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756" w:rsidRPr="002E5D7D" w:rsidRDefault="00466756" w:rsidP="00466756">
      <w:pPr>
        <w:pStyle w:val="130"/>
        <w:keepNext/>
        <w:keepLines/>
        <w:shd w:val="clear" w:color="auto" w:fill="auto"/>
        <w:spacing w:before="0" w:after="274"/>
        <w:rPr>
          <w:sz w:val="24"/>
          <w:szCs w:val="24"/>
        </w:rPr>
      </w:pPr>
      <w:bookmarkStart w:id="0" w:name="bookmark35"/>
      <w:bookmarkStart w:id="1" w:name="bookmark26"/>
      <w:r w:rsidRPr="002E5D7D">
        <w:rPr>
          <w:color w:val="000000"/>
          <w:sz w:val="24"/>
          <w:szCs w:val="24"/>
          <w:lang w:eastAsia="ru-RU" w:bidi="ru-RU"/>
        </w:rPr>
        <w:t>СОДЕРЖАНИЕ УЧЕБНОГО ПРЕДМЕТА</w:t>
      </w:r>
      <w:r w:rsidRPr="002E5D7D">
        <w:rPr>
          <w:color w:val="000000"/>
          <w:sz w:val="24"/>
          <w:szCs w:val="24"/>
          <w:lang w:eastAsia="ru-RU" w:bidi="ru-RU"/>
        </w:rPr>
        <w:br/>
        <w:t>«РОДНОЙ (РУССКИЙ) ЯЗЫК»</w:t>
      </w:r>
      <w:bookmarkEnd w:id="0"/>
    </w:p>
    <w:p w:rsidR="00466756" w:rsidRPr="002E5D7D" w:rsidRDefault="00466756" w:rsidP="00466756">
      <w:pPr>
        <w:pStyle w:val="220"/>
        <w:keepNext/>
        <w:keepLines/>
        <w:shd w:val="clear" w:color="auto" w:fill="auto"/>
        <w:spacing w:before="0" w:line="260" w:lineRule="exact"/>
        <w:rPr>
          <w:sz w:val="24"/>
          <w:szCs w:val="24"/>
        </w:rPr>
      </w:pPr>
      <w:r w:rsidRPr="002E5D7D">
        <w:rPr>
          <w:color w:val="000000"/>
          <w:sz w:val="24"/>
          <w:szCs w:val="24"/>
          <w:lang w:eastAsia="ru-RU" w:bidi="ru-RU"/>
        </w:rPr>
        <w:t>Резерв учебн</w:t>
      </w:r>
      <w:r w:rsidR="00542BA1" w:rsidRPr="002E5D7D">
        <w:rPr>
          <w:color w:val="000000"/>
          <w:sz w:val="24"/>
          <w:szCs w:val="24"/>
          <w:lang w:eastAsia="ru-RU" w:bidi="ru-RU"/>
        </w:rPr>
        <w:t>ого времени — 4</w:t>
      </w:r>
      <w:r w:rsidRPr="002E5D7D">
        <w:rPr>
          <w:color w:val="000000"/>
          <w:sz w:val="24"/>
          <w:szCs w:val="24"/>
          <w:lang w:eastAsia="ru-RU" w:bidi="ru-RU"/>
        </w:rPr>
        <w:t xml:space="preserve"> ч.</w:t>
      </w:r>
      <w:bookmarkEnd w:id="1"/>
    </w:p>
    <w:p w:rsidR="00466756" w:rsidRPr="002E5D7D" w:rsidRDefault="00542BA1" w:rsidP="00466756">
      <w:pPr>
        <w:pStyle w:val="220"/>
        <w:keepNext/>
        <w:keepLines/>
        <w:shd w:val="clear" w:color="auto" w:fill="auto"/>
        <w:spacing w:before="0" w:after="309" w:line="260" w:lineRule="exact"/>
        <w:rPr>
          <w:sz w:val="24"/>
          <w:szCs w:val="24"/>
          <w:lang w:val="tt-RU"/>
        </w:rPr>
      </w:pPr>
      <w:bookmarkStart w:id="2" w:name="bookmark27"/>
      <w:r w:rsidRPr="002E5D7D">
        <w:rPr>
          <w:color w:val="000000"/>
          <w:sz w:val="24"/>
          <w:szCs w:val="24"/>
          <w:lang w:eastAsia="ru-RU" w:bidi="ru-RU"/>
        </w:rPr>
        <w:t>Пятый год обучения (34</w:t>
      </w:r>
      <w:r w:rsidR="00466756" w:rsidRPr="002E5D7D">
        <w:rPr>
          <w:color w:val="000000"/>
          <w:sz w:val="24"/>
          <w:szCs w:val="24"/>
          <w:lang w:eastAsia="ru-RU" w:bidi="ru-RU"/>
        </w:rPr>
        <w:t xml:space="preserve"> ч)</w:t>
      </w:r>
      <w:bookmarkEnd w:id="2"/>
      <w:r w:rsidR="00466756" w:rsidRPr="002E5D7D">
        <w:rPr>
          <w:color w:val="000000"/>
          <w:sz w:val="24"/>
          <w:szCs w:val="24"/>
          <w:lang w:val="tt-RU" w:eastAsia="ru-RU" w:bidi="ru-RU"/>
        </w:rPr>
        <w:t xml:space="preserve"> -9 КЛАСС </w:t>
      </w:r>
    </w:p>
    <w:p w:rsidR="00466756" w:rsidRPr="002E5D7D" w:rsidRDefault="00466756" w:rsidP="00466756">
      <w:pPr>
        <w:pStyle w:val="220"/>
        <w:keepNext/>
        <w:keepLines/>
        <w:shd w:val="clear" w:color="auto" w:fill="auto"/>
        <w:spacing w:before="0"/>
        <w:rPr>
          <w:sz w:val="24"/>
          <w:szCs w:val="24"/>
        </w:rPr>
      </w:pPr>
      <w:bookmarkStart w:id="3" w:name="bookmark28"/>
      <w:r w:rsidRPr="002E5D7D">
        <w:rPr>
          <w:color w:val="000000"/>
          <w:sz w:val="24"/>
          <w:szCs w:val="24"/>
          <w:lang w:eastAsia="ru-RU" w:bidi="ru-RU"/>
        </w:rPr>
        <w:t>Раздел 1. Язык и культура (10 ч)</w:t>
      </w:r>
      <w:bookmarkEnd w:id="3"/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Русский язык как зеркало национальной культуры и истории народа (обобщение).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Примеры ключевых слов (концептов) русской культуры, их наци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онально-историческая значимость. </w:t>
      </w: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Крылатые слова и выражения (прецедентные тексты) 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из произведений художественной литературы, кинофильмов, песен, ре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кламных текстов и т.п.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Развитие языка как объективный процесс.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Общее представление о внеш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них и внутренних факторах языковых изменений, об активных процессах в со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временном русском языке (основные тенденции, отдельные примеры). </w:t>
      </w:r>
      <w:r w:rsidR="00963A87"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«</w:t>
      </w:r>
      <w:r w:rsidR="00963A87" w:rsidRPr="002E5D7D">
        <w:rPr>
          <w:rFonts w:ascii="Times New Roman" w:hAnsi="Times New Roman" w:cs="Times New Roman"/>
          <w:b/>
          <w:color w:val="000000"/>
          <w:sz w:val="24"/>
          <w:szCs w:val="24"/>
          <w:lang w:val="tt-RU" w:eastAsia="ru-RU" w:bidi="ru-RU"/>
        </w:rPr>
        <w:t>Н</w:t>
      </w:r>
      <w:r w:rsidR="00963A87"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еологический бум»</w:t>
      </w:r>
      <w:proofErr w:type="gramStart"/>
      <w:r w:rsidR="00963A87" w:rsidRPr="002E5D7D">
        <w:rPr>
          <w:rFonts w:ascii="Times New Roman" w:hAnsi="Times New Roman" w:cs="Times New Roman"/>
          <w:b/>
          <w:color w:val="000000"/>
          <w:sz w:val="24"/>
          <w:szCs w:val="24"/>
          <w:lang w:val="tt-RU" w:eastAsia="ru-RU" w:bidi="ru-RU"/>
        </w:rPr>
        <w:t>.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</w:t>
      </w:r>
      <w:proofErr w:type="gramEnd"/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треми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тельный рост словарного состава языка,— рождение но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вых слов, изменение значений и переосмысление имеющихся в языке слов</w:t>
      </w:r>
      <w:r w:rsidR="00963A87"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, их стилистическая переоценка,</w:t>
      </w:r>
      <w:r w:rsidR="00963A87" w:rsidRPr="002E5D7D">
        <w:rPr>
          <w:rFonts w:ascii="Times New Roman" w:hAnsi="Times New Roman" w:cs="Times New Roman"/>
          <w:color w:val="000000"/>
          <w:sz w:val="24"/>
          <w:szCs w:val="24"/>
          <w:lang w:val="tt-RU" w:eastAsia="ru-RU" w:bidi="ru-RU"/>
        </w:rPr>
        <w:t xml:space="preserve">. </w:t>
      </w:r>
      <w:r w:rsidR="00963A87" w:rsidRPr="002E5D7D">
        <w:rPr>
          <w:rFonts w:ascii="Times New Roman" w:hAnsi="Times New Roman" w:cs="Times New Roman"/>
          <w:b/>
          <w:color w:val="000000"/>
          <w:sz w:val="24"/>
          <w:szCs w:val="24"/>
          <w:lang w:val="tt-RU" w:eastAsia="ru-RU" w:bidi="ru-RU"/>
        </w:rPr>
        <w:t>С</w:t>
      </w: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оздание новой фразеологии,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активизация процесса заимствования иноязычных слов.</w:t>
      </w:r>
    </w:p>
    <w:p w:rsidR="00466756" w:rsidRPr="002E5D7D" w:rsidRDefault="00466756" w:rsidP="00466756">
      <w:pPr>
        <w:pStyle w:val="220"/>
        <w:keepNext/>
        <w:keepLines/>
        <w:shd w:val="clear" w:color="auto" w:fill="auto"/>
        <w:spacing w:before="0"/>
        <w:rPr>
          <w:sz w:val="24"/>
          <w:szCs w:val="24"/>
        </w:rPr>
      </w:pPr>
      <w:bookmarkStart w:id="4" w:name="bookmark29"/>
      <w:r w:rsidRPr="002E5D7D">
        <w:rPr>
          <w:color w:val="000000"/>
          <w:sz w:val="24"/>
          <w:szCs w:val="24"/>
          <w:lang w:eastAsia="ru-RU" w:bidi="ru-RU"/>
        </w:rPr>
        <w:t>Раздел 2. Культура речи (10 ч)</w:t>
      </w:r>
      <w:bookmarkEnd w:id="4"/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Style w:val="20"/>
          <w:rFonts w:eastAsiaTheme="minorHAnsi"/>
          <w:sz w:val="24"/>
          <w:szCs w:val="24"/>
        </w:rPr>
        <w:t xml:space="preserve">Основные орфоэпические нормы 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Нарушение орфоэпической нормы как художественный приём.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Style w:val="20"/>
          <w:rFonts w:eastAsiaTheme="minorHAnsi"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Лексическая сочетаемость слова и точность. Свободная и несвободная лексическая сочетаемость. Типичные ошибки, связанные с нарушением лекси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ческой сочетаемости.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Речевая избыточность и точность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Тавтология. Плеоназм. Типичные ошибки, связанные с речевой избыточностью.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Современные толковые словари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Отражение вариантов лексической нор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мы в современных словарях. Словарные пометы.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Style w:val="20"/>
          <w:rFonts w:eastAsiaTheme="minorHAnsi"/>
          <w:sz w:val="24"/>
          <w:szCs w:val="24"/>
        </w:rPr>
        <w:t>Основные грамматические нормы современного русского литератур</w:t>
      </w:r>
      <w:r w:rsidRPr="002E5D7D">
        <w:rPr>
          <w:rStyle w:val="20"/>
          <w:rFonts w:eastAsiaTheme="minorHAnsi"/>
          <w:sz w:val="24"/>
          <w:szCs w:val="24"/>
        </w:rPr>
        <w:softHyphen/>
        <w:t xml:space="preserve">ного языка. 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Типичные грамматические ошибки. Управление: управление пред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логов </w:t>
      </w:r>
      <w:proofErr w:type="gramStart"/>
      <w:r w:rsidRPr="002E5D7D">
        <w:rPr>
          <w:rStyle w:val="23"/>
          <w:rFonts w:eastAsiaTheme="minorHAnsi"/>
          <w:sz w:val="24"/>
          <w:szCs w:val="24"/>
        </w:rPr>
        <w:t>благодаря</w:t>
      </w:r>
      <w:proofErr w:type="gramEnd"/>
      <w:r w:rsidRPr="002E5D7D">
        <w:rPr>
          <w:rStyle w:val="23"/>
          <w:rFonts w:eastAsiaTheme="minorHAnsi"/>
          <w:sz w:val="24"/>
          <w:szCs w:val="24"/>
        </w:rPr>
        <w:t>, согласно, вопреки;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предлога </w:t>
      </w:r>
      <w:r w:rsidRPr="002E5D7D">
        <w:rPr>
          <w:rStyle w:val="23"/>
          <w:rFonts w:eastAsiaTheme="minorHAnsi"/>
          <w:sz w:val="24"/>
          <w:szCs w:val="24"/>
        </w:rPr>
        <w:t>по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с количественными числитель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ными в словосочетаниях с распределительным значением (по </w:t>
      </w:r>
      <w:r w:rsidRPr="002E5D7D">
        <w:rPr>
          <w:rStyle w:val="23"/>
          <w:rFonts w:eastAsiaTheme="minorHAnsi"/>
          <w:sz w:val="24"/>
          <w:szCs w:val="24"/>
        </w:rPr>
        <w:t>пять груш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— </w:t>
      </w:r>
      <w:r w:rsidRPr="002E5D7D">
        <w:rPr>
          <w:rStyle w:val="23"/>
          <w:rFonts w:eastAsiaTheme="minorHAnsi"/>
          <w:sz w:val="24"/>
          <w:szCs w:val="24"/>
        </w:rPr>
        <w:t>по пяти груш).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Правильное построение словосочетаний по типу управления </w:t>
      </w:r>
      <w:r w:rsidRPr="002E5D7D">
        <w:rPr>
          <w:rStyle w:val="23"/>
          <w:rFonts w:eastAsiaTheme="minorHAnsi"/>
          <w:sz w:val="24"/>
          <w:szCs w:val="24"/>
        </w:rPr>
        <w:t>(от</w:t>
      </w:r>
      <w:r w:rsidRPr="002E5D7D">
        <w:rPr>
          <w:rStyle w:val="23"/>
          <w:rFonts w:eastAsiaTheme="minorHAnsi"/>
          <w:sz w:val="24"/>
          <w:szCs w:val="24"/>
        </w:rPr>
        <w:softHyphen/>
        <w:t>зыв о книге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— </w:t>
      </w:r>
      <w:r w:rsidRPr="002E5D7D">
        <w:rPr>
          <w:rStyle w:val="23"/>
          <w:rFonts w:eastAsiaTheme="minorHAnsi"/>
          <w:sz w:val="24"/>
          <w:szCs w:val="24"/>
        </w:rPr>
        <w:t>рецензия на книгу, обидеться на слово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— </w:t>
      </w:r>
      <w:r w:rsidRPr="002E5D7D">
        <w:rPr>
          <w:rStyle w:val="23"/>
          <w:rFonts w:eastAsiaTheme="minorHAnsi"/>
          <w:sz w:val="24"/>
          <w:szCs w:val="24"/>
        </w:rPr>
        <w:t>обижен словами)</w:t>
      </w:r>
      <w:proofErr w:type="gramStart"/>
      <w:r w:rsidRPr="002E5D7D">
        <w:rPr>
          <w:rStyle w:val="23"/>
          <w:rFonts w:eastAsiaTheme="minorHAnsi"/>
          <w:sz w:val="24"/>
          <w:szCs w:val="24"/>
        </w:rPr>
        <w:t>.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</w:t>
      </w:r>
      <w:proofErr w:type="gramEnd"/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ра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вильное употребление предлогов </w:t>
      </w:r>
      <w:r w:rsidRPr="002E5D7D">
        <w:rPr>
          <w:rStyle w:val="23"/>
          <w:rFonts w:eastAsiaTheme="minorHAnsi"/>
          <w:sz w:val="24"/>
          <w:szCs w:val="24"/>
        </w:rPr>
        <w:t>о, по, из, с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 составе словосочетания </w:t>
      </w:r>
      <w:r w:rsidRPr="002E5D7D">
        <w:rPr>
          <w:rStyle w:val="23"/>
          <w:rFonts w:eastAsiaTheme="minorHAnsi"/>
          <w:sz w:val="24"/>
          <w:szCs w:val="24"/>
        </w:rPr>
        <w:t>(прие</w:t>
      </w:r>
      <w:r w:rsidRPr="002E5D7D">
        <w:rPr>
          <w:rStyle w:val="23"/>
          <w:rFonts w:eastAsiaTheme="minorHAnsi"/>
          <w:sz w:val="24"/>
          <w:szCs w:val="24"/>
        </w:rPr>
        <w:softHyphen/>
        <w:t>хать из Москвы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— </w:t>
      </w:r>
      <w:r w:rsidRPr="002E5D7D">
        <w:rPr>
          <w:rStyle w:val="23"/>
          <w:rFonts w:eastAsiaTheme="minorHAnsi"/>
          <w:sz w:val="24"/>
          <w:szCs w:val="24"/>
        </w:rPr>
        <w:t>приехать с Урала).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Нагромождение одних и тех же падеж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форм, в частности родительного и творительного падежа.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Нормы употребления причастных и деепричастных оборотов, предложе</w:t>
      </w: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  <w:t>ний с косвенной речью.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Типичные ошибки в построении сложных предложений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: постановка ря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дом двух однозначных союзов </w:t>
      </w:r>
      <w:r w:rsidRPr="002E5D7D">
        <w:rPr>
          <w:rStyle w:val="23"/>
          <w:rFonts w:eastAsiaTheme="minorHAnsi"/>
          <w:sz w:val="24"/>
          <w:szCs w:val="24"/>
        </w:rPr>
        <w:t xml:space="preserve">(но </w:t>
      </w:r>
      <w:proofErr w:type="gramStart"/>
      <w:r w:rsidRPr="002E5D7D">
        <w:rPr>
          <w:rStyle w:val="23"/>
          <w:rFonts w:eastAsiaTheme="minorHAnsi"/>
          <w:sz w:val="24"/>
          <w:szCs w:val="24"/>
        </w:rPr>
        <w:t>и</w:t>
      </w:r>
      <w:proofErr w:type="gramEnd"/>
      <w:r w:rsidRPr="002E5D7D">
        <w:rPr>
          <w:rStyle w:val="23"/>
          <w:rFonts w:eastAsiaTheme="minorHAnsi"/>
          <w:sz w:val="24"/>
          <w:szCs w:val="24"/>
        </w:rPr>
        <w:t xml:space="preserve"> однако, что и будто, что и как будто),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по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вторение частицы бы в предложениях с союзами </w:t>
      </w:r>
      <w:r w:rsidRPr="002E5D7D">
        <w:rPr>
          <w:rStyle w:val="23"/>
          <w:rFonts w:eastAsiaTheme="minorHAnsi"/>
          <w:sz w:val="24"/>
          <w:szCs w:val="24"/>
        </w:rPr>
        <w:t>чтобы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r w:rsidRPr="002E5D7D">
        <w:rPr>
          <w:rStyle w:val="23"/>
          <w:rFonts w:eastAsiaTheme="minorHAnsi"/>
          <w:sz w:val="24"/>
          <w:szCs w:val="24"/>
        </w:rPr>
        <w:t>если бы,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введение в сложное предложение лишних указательных местоимений.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Отражение вариантов грамматической нормы в современных грамматиче</w:t>
      </w: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  <w:t>ских словарях и справочниках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Словарные пометы.</w:t>
      </w:r>
    </w:p>
    <w:p w:rsidR="00466756" w:rsidRPr="002E5D7D" w:rsidRDefault="00466756" w:rsidP="00466756">
      <w:pPr>
        <w:spacing w:line="307" w:lineRule="exact"/>
        <w:ind w:firstLine="760"/>
        <w:rPr>
          <w:rFonts w:ascii="Times New Roman" w:hAnsi="Times New Roman" w:cs="Times New Roman"/>
          <w:b/>
          <w:sz w:val="24"/>
          <w:szCs w:val="24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Речевой этикет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Этика и этикет в электронной среде общения</w:t>
      </w: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. 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Понятие не</w:t>
      </w:r>
      <w:r w:rsidR="004B1A60"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э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тикета. Этикет </w:t>
      </w:r>
      <w:proofErr w:type="gramStart"/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Ин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тернет-переписки</w:t>
      </w:r>
      <w:proofErr w:type="gramEnd"/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. Этические нормы, правила этикета </w:t>
      </w:r>
      <w:proofErr w:type="gramStart"/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Интернет-дискуссии</w:t>
      </w:r>
      <w:proofErr w:type="gramEnd"/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, Интернет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полемики. Этикетное речевое поведение в ситуациях делового общения.</w:t>
      </w:r>
    </w:p>
    <w:p w:rsidR="00466756" w:rsidRPr="002E5D7D" w:rsidRDefault="00466756" w:rsidP="00466756">
      <w:pPr>
        <w:spacing w:line="307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Раздел 3. Речь. Речевая деятельность. Текст (10 ч)</w:t>
      </w:r>
    </w:p>
    <w:p w:rsidR="00466756" w:rsidRPr="002E5D7D" w:rsidRDefault="00466756" w:rsidP="002C32DC">
      <w:pPr>
        <w:spacing w:line="307" w:lineRule="exact"/>
        <w:rPr>
          <w:rFonts w:ascii="Times New Roman" w:hAnsi="Times New Roman" w:cs="Times New Roman"/>
          <w:b/>
          <w:sz w:val="24"/>
          <w:szCs w:val="24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Язык и речь. Виды речевой деятельности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Русский язык в Интернете. 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Правила информационной безопасности при общении в социальных сетях. Контактное и дистантное общение.</w:t>
      </w:r>
    </w:p>
    <w:p w:rsidR="00466756" w:rsidRPr="002E5D7D" w:rsidRDefault="00466756" w:rsidP="00466756">
      <w:pPr>
        <w:spacing w:line="307" w:lineRule="exact"/>
        <w:ind w:firstLine="760"/>
        <w:rPr>
          <w:rFonts w:ascii="Times New Roman" w:hAnsi="Times New Roman" w:cs="Times New Roman"/>
          <w:b/>
          <w:sz w:val="24"/>
          <w:szCs w:val="24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Текст как единица языка и речи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Виды преобразования текстов: аннотация, конспект. Использование гра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фиков, диаграмм, схем для представления информации.</w:t>
      </w:r>
    </w:p>
    <w:p w:rsidR="00466756" w:rsidRPr="002E5D7D" w:rsidRDefault="00466756" w:rsidP="00466756">
      <w:pPr>
        <w:spacing w:line="307" w:lineRule="exact"/>
        <w:ind w:firstLine="760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Функциональные разновидности языка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Разговорная речь. Анекдот, шутка.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Официально-деловой стиль. Деловое письмо, его структурные элементы и языковые особенности.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Учебно-научный стиль. Доклад, сообщение. Речь оппонента на защите проекта.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Публицистический стиль. Проблемный очерк.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Язык художественной литературы. Диалогичность в художественном произведении. Текст и интертекст. Афоризмы. Прецедентные тексты.</w:t>
      </w:r>
    </w:p>
    <w:p w:rsidR="00466756" w:rsidRPr="002E5D7D" w:rsidRDefault="00542BA1" w:rsidP="00466756">
      <w:pPr>
        <w:spacing w:line="307" w:lineRule="exact"/>
        <w:ind w:firstLine="760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Резерв учебного времени — 4</w:t>
      </w:r>
      <w:r w:rsidR="00466756"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ч.</w:t>
      </w:r>
    </w:p>
    <w:p w:rsidR="00466756" w:rsidRPr="002E5D7D" w:rsidRDefault="00466756" w:rsidP="00466756">
      <w:pPr>
        <w:spacing w:line="307" w:lineRule="exact"/>
        <w:ind w:firstLine="7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5D7D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Примерные темы проектных и исследовательских работ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Простор как одна из главных ценностей в русской языковой картине мира.</w:t>
      </w:r>
    </w:p>
    <w:p w:rsidR="00466756" w:rsidRPr="002E5D7D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Образ человека в языке: слова-концепты дух и душа.</w:t>
      </w:r>
    </w:p>
    <w:p w:rsidR="00466756" w:rsidRPr="00DA617E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17E">
        <w:rPr>
          <w:rFonts w:ascii="Times New Roman" w:hAnsi="Times New Roman" w:cs="Times New Roman"/>
          <w:b/>
          <w:sz w:val="24"/>
          <w:szCs w:val="24"/>
          <w:lang w:eastAsia="ru-RU" w:bidi="ru-RU"/>
        </w:rPr>
        <w:t>Из этимологии фразеологизмов.</w:t>
      </w:r>
    </w:p>
    <w:p w:rsidR="00466756" w:rsidRPr="00DA617E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Из истории русских имён.</w:t>
      </w:r>
    </w:p>
    <w:p w:rsidR="00466756" w:rsidRPr="00DA617E" w:rsidRDefault="00466756" w:rsidP="00466756">
      <w:pPr>
        <w:spacing w:after="0" w:line="307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Русские пословицы и поговорки о гостеприимстве и хлебосольстве.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17E">
        <w:rPr>
          <w:rFonts w:ascii="Times New Roman" w:hAnsi="Times New Roman" w:cs="Times New Roman"/>
          <w:b/>
          <w:sz w:val="24"/>
          <w:szCs w:val="24"/>
          <w:lang w:eastAsia="ru-RU" w:bidi="ru-RU"/>
        </w:rPr>
        <w:t>О происхождении фразеологизмов. Источники фразеологизмов.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17E">
        <w:rPr>
          <w:rFonts w:ascii="Times New Roman" w:hAnsi="Times New Roman" w:cs="Times New Roman"/>
          <w:b/>
          <w:sz w:val="24"/>
          <w:szCs w:val="24"/>
          <w:lang w:eastAsia="ru-RU" w:bidi="ru-RU"/>
        </w:rPr>
        <w:t>Словарик пословиц о характере человека, его качествах, словарь одного слова; словарь юного болельщика, дизайнера, музыканта и др.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Календарь пословиц о временах года; карта «Интересные названия горо</w:t>
      </w: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дов моего края/России».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Лексическая группа существительных, обозначающих понятие время в русском языке.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Мы живем в мире знаков.</w:t>
      </w:r>
    </w:p>
    <w:p w:rsidR="00466756" w:rsidRPr="00DA617E" w:rsidRDefault="00466756" w:rsidP="00466756">
      <w:pPr>
        <w:spacing w:after="0" w:line="307" w:lineRule="exact"/>
        <w:ind w:left="740"/>
        <w:rPr>
          <w:rFonts w:ascii="Times New Roman" w:hAnsi="Times New Roman" w:cs="Times New Roman"/>
          <w:b/>
          <w:i/>
          <w:sz w:val="24"/>
          <w:szCs w:val="24"/>
        </w:rPr>
      </w:pPr>
      <w:r w:rsidRPr="00DA617E">
        <w:rPr>
          <w:rFonts w:ascii="Times New Roman" w:hAnsi="Times New Roman" w:cs="Times New Roman"/>
          <w:b/>
          <w:i/>
          <w:sz w:val="24"/>
          <w:szCs w:val="24"/>
          <w:lang w:eastAsia="ru-RU" w:bidi="ru-RU"/>
        </w:rPr>
        <w:t>Роль и уместность заимствований в современном русском языке. Понимаем ли мы язык Пушкина?</w:t>
      </w:r>
    </w:p>
    <w:p w:rsidR="00466756" w:rsidRPr="00DA617E" w:rsidRDefault="00466756" w:rsidP="00466756">
      <w:pPr>
        <w:spacing w:after="0" w:line="307" w:lineRule="exact"/>
        <w:ind w:left="740"/>
        <w:rPr>
          <w:rFonts w:ascii="Times New Roman" w:hAnsi="Times New Roman" w:cs="Times New Roman"/>
          <w:b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Этимология обозначений имен числительных в русском языке. </w:t>
      </w:r>
      <w:r w:rsidRPr="00DA617E">
        <w:rPr>
          <w:rFonts w:ascii="Times New Roman" w:hAnsi="Times New Roman" w:cs="Times New Roman"/>
          <w:b/>
          <w:sz w:val="24"/>
          <w:szCs w:val="24"/>
          <w:lang w:eastAsia="ru-RU" w:bidi="ru-RU"/>
        </w:rPr>
        <w:t>Футбольный сленг в русском языке.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17E">
        <w:rPr>
          <w:rFonts w:ascii="Times New Roman" w:hAnsi="Times New Roman" w:cs="Times New Roman"/>
          <w:b/>
          <w:sz w:val="24"/>
          <w:szCs w:val="24"/>
          <w:lang w:eastAsia="ru-RU" w:bidi="ru-RU"/>
        </w:rPr>
        <w:t>Компьютерный сленг в русском языке.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17E">
        <w:rPr>
          <w:rFonts w:ascii="Times New Roman" w:hAnsi="Times New Roman" w:cs="Times New Roman"/>
          <w:b/>
          <w:sz w:val="24"/>
          <w:szCs w:val="24"/>
          <w:lang w:eastAsia="ru-RU" w:bidi="ru-RU"/>
        </w:rPr>
        <w:t>Названия денежных единиц в русском языке.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>Интернет-сленг.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Этикетные формы обращения.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Как быть вежливым?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Являются ли жесты универсальным языком человечества?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Как назвать новорождённого?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Межнациональные различия невербального общения.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17E">
        <w:rPr>
          <w:rFonts w:ascii="Times New Roman" w:hAnsi="Times New Roman" w:cs="Times New Roman"/>
          <w:b/>
          <w:sz w:val="24"/>
          <w:szCs w:val="24"/>
          <w:lang w:eastAsia="ru-RU" w:bidi="ru-RU"/>
        </w:rPr>
        <w:t>Искусство комплимента в русском и иностранных языках.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17E">
        <w:rPr>
          <w:rFonts w:ascii="Times New Roman" w:hAnsi="Times New Roman" w:cs="Times New Roman"/>
          <w:b/>
          <w:sz w:val="24"/>
          <w:szCs w:val="24"/>
          <w:lang w:eastAsia="ru-RU" w:bidi="ru-RU"/>
        </w:rPr>
        <w:t>Формы выражения вежливости (на примере иностранного и русского язы</w:t>
      </w:r>
      <w:r w:rsidRPr="00DA617E">
        <w:rPr>
          <w:rFonts w:ascii="Times New Roman" w:hAnsi="Times New Roman" w:cs="Times New Roman"/>
          <w:b/>
          <w:sz w:val="24"/>
          <w:szCs w:val="24"/>
          <w:lang w:eastAsia="ru-RU" w:bidi="ru-RU"/>
        </w:rPr>
        <w:softHyphen/>
        <w:t>ков).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17E">
        <w:rPr>
          <w:rFonts w:ascii="Times New Roman" w:hAnsi="Times New Roman" w:cs="Times New Roman"/>
          <w:b/>
          <w:sz w:val="24"/>
          <w:szCs w:val="24"/>
          <w:lang w:eastAsia="ru-RU" w:bidi="ru-RU"/>
        </w:rPr>
        <w:t>Этикет приветствия в русском и иностранном языках.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Анализ типов заголовков в современных СМИ, видов интервью в совре</w:t>
      </w: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менных СМИ.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17E">
        <w:rPr>
          <w:rFonts w:ascii="Times New Roman" w:hAnsi="Times New Roman" w:cs="Times New Roman"/>
          <w:b/>
          <w:sz w:val="24"/>
          <w:szCs w:val="24"/>
          <w:lang w:eastAsia="ru-RU" w:bidi="ru-RU"/>
        </w:rPr>
        <w:t>Сетевой знак @ в разных языках.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17E">
        <w:rPr>
          <w:rFonts w:ascii="Times New Roman" w:hAnsi="Times New Roman" w:cs="Times New Roman"/>
          <w:b/>
          <w:sz w:val="24"/>
          <w:szCs w:val="24"/>
          <w:lang w:eastAsia="ru-RU" w:bidi="ru-RU"/>
        </w:rPr>
        <w:t>Слоганы в языке современной рекламы.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17E">
        <w:rPr>
          <w:rFonts w:ascii="Times New Roman" w:hAnsi="Times New Roman" w:cs="Times New Roman"/>
          <w:b/>
          <w:sz w:val="24"/>
          <w:szCs w:val="24"/>
          <w:lang w:eastAsia="ru-RU" w:bidi="ru-RU"/>
        </w:rPr>
        <w:t>Девизы и слоганы любимых спортивных команд.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Синонимический ряд: врач — доктор — лекарь — эскулап — целитель — врачеватель. Что общего и в чём различие.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Язык и юмор.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Анализ примеров языковой игры в шутках и анекдотах.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Подготовка сборника «</w:t>
      </w:r>
      <w:proofErr w:type="gramStart"/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бывальщин</w:t>
      </w:r>
      <w:proofErr w:type="gramEnd"/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», альманаха рассказов, сборника сти</w:t>
      </w: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лизаций, разработка личной странички для школьного портала и др.</w:t>
      </w:r>
    </w:p>
    <w:p w:rsidR="00466756" w:rsidRPr="00DA617E" w:rsidRDefault="00466756" w:rsidP="00466756">
      <w:pPr>
        <w:spacing w:after="0" w:line="307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Разработка рекомендаций «Вредные советы оратору», «Как быть убеди</w:t>
      </w: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тельным в споре» «Успешное резюме», «Правила информационной безопасно</w:t>
      </w: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сти при общении в социальных сетях» и др.</w:t>
      </w:r>
    </w:p>
    <w:p w:rsidR="00466756" w:rsidRPr="00DA617E" w:rsidRDefault="00466756" w:rsidP="00466756">
      <w:pPr>
        <w:spacing w:line="307" w:lineRule="exact"/>
        <w:ind w:firstLine="740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Использованная литература:</w:t>
      </w:r>
    </w:p>
    <w:p w:rsidR="00466756" w:rsidRPr="002E5D7D" w:rsidRDefault="00466756" w:rsidP="00466756">
      <w:pPr>
        <w:widowControl w:val="0"/>
        <w:numPr>
          <w:ilvl w:val="0"/>
          <w:numId w:val="1"/>
        </w:numPr>
        <w:tabs>
          <w:tab w:val="left" w:pos="748"/>
        </w:tabs>
        <w:spacing w:after="0" w:line="307" w:lineRule="exact"/>
        <w:ind w:left="7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Теория и практика обучения русскому языку: Учеб</w:t>
      </w:r>
      <w:proofErr w:type="gramStart"/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.п</w:t>
      </w:r>
      <w:proofErr w:type="gramEnd"/>
      <w:r w:rsidRPr="00DA617E">
        <w:rPr>
          <w:rFonts w:ascii="Times New Roman" w:hAnsi="Times New Roman" w:cs="Times New Roman"/>
          <w:sz w:val="24"/>
          <w:szCs w:val="24"/>
          <w:lang w:eastAsia="ru-RU" w:bidi="ru-RU"/>
        </w:rPr>
        <w:t>особие для студ. высш. пед. учеб заведений / Е.В. Архипова, Т.М. Воителева, А.Д. Дейкина и др.; Под ред. Р.Б. Сабаткоева. — М.: Издательский центр «Академия», 2005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466756" w:rsidRPr="002E5D7D" w:rsidRDefault="00466756" w:rsidP="00466756">
      <w:pPr>
        <w:widowControl w:val="0"/>
        <w:numPr>
          <w:ilvl w:val="0"/>
          <w:numId w:val="1"/>
        </w:numPr>
        <w:tabs>
          <w:tab w:val="left" w:pos="773"/>
        </w:tabs>
        <w:spacing w:after="0" w:line="307" w:lineRule="exact"/>
        <w:ind w:left="7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Воителева Т.М. Теория и методика обучения русскому языку. — М.: Дрофа, 2006.</w:t>
      </w:r>
    </w:p>
    <w:p w:rsidR="00466756" w:rsidRPr="002E5D7D" w:rsidRDefault="00466756" w:rsidP="00466756">
      <w:pPr>
        <w:widowControl w:val="0"/>
        <w:numPr>
          <w:ilvl w:val="0"/>
          <w:numId w:val="1"/>
        </w:numPr>
        <w:tabs>
          <w:tab w:val="left" w:pos="752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Антонова Е.С. Методика преподавания русского языка: коммуникативно - деятельностный подход. — М., 2007.</w:t>
      </w:r>
    </w:p>
    <w:p w:rsidR="00466756" w:rsidRPr="002E5D7D" w:rsidRDefault="00466756" w:rsidP="00466756">
      <w:pPr>
        <w:widowControl w:val="0"/>
        <w:numPr>
          <w:ilvl w:val="0"/>
          <w:numId w:val="1"/>
        </w:numPr>
        <w:tabs>
          <w:tab w:val="left" w:pos="757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Дейкина А.Д., Еремеева А.П., Ходякова Л.А. и др. Формирование культу-роведческой компетенции учащихся при обучении русскому языку. — М., 2005.</w:t>
      </w:r>
    </w:p>
    <w:p w:rsidR="00466756" w:rsidRPr="002E5D7D" w:rsidRDefault="00466756" w:rsidP="00466756">
      <w:pPr>
        <w:widowControl w:val="0"/>
        <w:numPr>
          <w:ilvl w:val="0"/>
          <w:numId w:val="1"/>
        </w:numPr>
        <w:tabs>
          <w:tab w:val="left" w:pos="757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Ахбарова Г.Х., Скиргайло Т.О. Русский язык: учебное пособие к учебни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ку под ред. Е.А. Быстровой «Русский язык для 5 класса общеобразова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тельных организаций. Региональный компонент/ Г.Х. Ахбарова, Т.О. Скиргайло. — М.: ООО «Русское слово — учебник» 2014. — 134 с.</w:t>
      </w:r>
    </w:p>
    <w:p w:rsidR="00466756" w:rsidRPr="002E5D7D" w:rsidRDefault="00466756" w:rsidP="00466756">
      <w:pPr>
        <w:widowControl w:val="0"/>
        <w:numPr>
          <w:ilvl w:val="0"/>
          <w:numId w:val="1"/>
        </w:numPr>
        <w:tabs>
          <w:tab w:val="left" w:pos="757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Ахбарова Г.Х., Скиргайло Т.О. Русский язык: учебное пособие к учебни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ку под ред. Е.А. Быстровой «Русский язык для 6 класса общеобразова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тельных организаций. Региональный компонент/ Г.Х. Ахбарова, Т.О. Скиргайло. — М.: ООО «Русское слово — учебник» 2014. —191 с.</w:t>
      </w:r>
    </w:p>
    <w:p w:rsidR="00A8654A" w:rsidRPr="002E5D7D" w:rsidRDefault="00466756" w:rsidP="00466756">
      <w:pPr>
        <w:widowControl w:val="0"/>
        <w:numPr>
          <w:ilvl w:val="0"/>
          <w:numId w:val="1"/>
        </w:numPr>
        <w:tabs>
          <w:tab w:val="left" w:pos="757"/>
        </w:tabs>
        <w:spacing w:after="0" w:line="307" w:lineRule="exact"/>
        <w:ind w:left="760" w:hanging="360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Ахбарова, Г.Х., Скиргайло Т.О. Русский язык: учебное пособие к учебни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ку под ред. Е.А. Быстровой «Русский язык для 7 класса 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общеобразова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тельных организаций. Региональный компонент/ Г.Х. Ахбарова, Т.О. Скиргайло. — М.: ООО «Русское слово — учебник» 2017. —143 с. </w:t>
      </w:r>
    </w:p>
    <w:p w:rsidR="00466756" w:rsidRPr="002E5D7D" w:rsidRDefault="00466756" w:rsidP="00A8654A">
      <w:pPr>
        <w:widowControl w:val="0"/>
        <w:tabs>
          <w:tab w:val="left" w:pos="757"/>
        </w:tabs>
        <w:spacing w:after="0" w:line="307" w:lineRule="exact"/>
        <w:ind w:left="760"/>
        <w:rPr>
          <w:rFonts w:ascii="Times New Roman" w:hAnsi="Times New Roman" w:cs="Times New Roman"/>
          <w:sz w:val="24"/>
          <w:szCs w:val="24"/>
        </w:rPr>
      </w:pPr>
      <w:r w:rsidRPr="002E5D7D">
        <w:rPr>
          <w:rStyle w:val="20"/>
          <w:rFonts w:eastAsiaTheme="minorHAnsi"/>
          <w:sz w:val="24"/>
          <w:szCs w:val="24"/>
        </w:rPr>
        <w:t>Учебники и справочники по русскому языку и литературе</w:t>
      </w:r>
    </w:p>
    <w:p w:rsidR="00466756" w:rsidRPr="002E5D7D" w:rsidRDefault="00466756" w:rsidP="00466756">
      <w:pPr>
        <w:spacing w:line="307" w:lineRule="exact"/>
        <w:ind w:left="760"/>
        <w:rPr>
          <w:rFonts w:ascii="Times New Roman" w:hAnsi="Times New Roman" w:cs="Times New Roman"/>
          <w:sz w:val="24"/>
          <w:szCs w:val="24"/>
        </w:rPr>
      </w:pPr>
      <w:r w:rsidRPr="002E5D7D">
        <w:rPr>
          <w:rStyle w:val="90"/>
          <w:rFonts w:eastAsiaTheme="minorHAnsi"/>
          <w:b w:val="0"/>
          <w:bCs w:val="0"/>
          <w:sz w:val="24"/>
          <w:szCs w:val="24"/>
        </w:rPr>
        <w:t>Русский язык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747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Style w:val="21"/>
          <w:rFonts w:eastAsiaTheme="minorHAnsi"/>
          <w:sz w:val="24"/>
          <w:szCs w:val="24"/>
        </w:rPr>
        <w:t xml:space="preserve">«125 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основных правил русской грамматики с упражнениями для школь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ников и поступающих в вузы» (под ред. Леканта П.).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757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Голуб И. «ЕГЭ 2013. Русский язык без репетитора. Сдаем без проблем».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757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Граудина Л., Ицкович В., Катлинская Л. «Грамматическая правильность русской речи. Стилистический словарь вариантов».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757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Греков В., Крючков С., Че</w:t>
      </w:r>
      <w:r w:rsidRPr="002E5D7D">
        <w:rPr>
          <w:rStyle w:val="21"/>
          <w:rFonts w:eastAsiaTheme="minorHAnsi"/>
          <w:sz w:val="24"/>
          <w:szCs w:val="24"/>
        </w:rPr>
        <w:t>т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ко Л. «Русский язык. 10-11 класс».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757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Журавлева Л. «Русский язык в алгоритмах».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757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Загидуллина М. «Русский язык. Полный курс подготовки к ЕГЭ».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757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Иссерс О., Кузьмина Н. «Интенсивный курс русского языка: пособие для под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готовки к тестированию и сочинению в правилах, алгоритмах и шпаргалках».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757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Кайдалова А., Калинина И. «Современная русская орфография».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757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Литневская Е. «Русский язык. Краткий теоретический курс для школьни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ков».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862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Розенталь, Д. «Справочник по правописанию и литературной правке».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862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Розенталь Д., Голуб И., Теленкова М. «Современный русский язык».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862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Сенина Н, Глянцева Т., Гурдаева Н. «Русский язык. 10-11 классы. Нормы речи».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862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Сенина Н. «Русский язык. 10-11 классы. Тематический тренинг. Подго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товка к ЕГЭ».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862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Сенина Н. «Русский язык. Подготовка к ЕГЭ».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862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Сенина Н., Нарушевич А. «Русский язык. Сочинение на ЕГЭ. Курс интен</w:t>
      </w: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сивной подготовки».</w:t>
      </w:r>
    </w:p>
    <w:p w:rsidR="00466756" w:rsidRPr="002E5D7D" w:rsidRDefault="00466756" w:rsidP="00466756">
      <w:pPr>
        <w:widowControl w:val="0"/>
        <w:numPr>
          <w:ilvl w:val="0"/>
          <w:numId w:val="2"/>
        </w:numPr>
        <w:tabs>
          <w:tab w:val="left" w:pos="862"/>
        </w:tabs>
        <w:spacing w:after="0" w:line="307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5D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Сковородникова А. «Выразительные средства русского языка и речевые ошибки и недочеты».</w:t>
      </w:r>
    </w:p>
    <w:p w:rsidR="007155ED" w:rsidRPr="002E5D7D" w:rsidRDefault="007155E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DD2604" w:rsidRPr="002E5D7D" w:rsidRDefault="00DD2604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DD2604" w:rsidRPr="002E5D7D" w:rsidRDefault="00DD2604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DD2604" w:rsidRPr="002E5D7D" w:rsidRDefault="00DD2604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DD2604" w:rsidRPr="002E5D7D" w:rsidRDefault="00DD2604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DD2604" w:rsidRPr="002E5D7D" w:rsidRDefault="00DD2604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DD2604" w:rsidRPr="002E5D7D" w:rsidRDefault="00DD2604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DD2604" w:rsidRDefault="00DD2604" w:rsidP="00DD2604">
      <w:pPr>
        <w:pStyle w:val="25"/>
        <w:shd w:val="clear" w:color="auto" w:fill="auto"/>
        <w:spacing w:line="260" w:lineRule="exact"/>
        <w:jc w:val="center"/>
        <w:rPr>
          <w:color w:val="000000"/>
          <w:sz w:val="24"/>
          <w:szCs w:val="24"/>
          <w:lang w:eastAsia="ru-RU" w:bidi="ru-RU"/>
        </w:rPr>
      </w:pPr>
      <w:r w:rsidRPr="002E5D7D">
        <w:rPr>
          <w:color w:val="000000"/>
          <w:sz w:val="24"/>
          <w:szCs w:val="24"/>
          <w:lang w:eastAsia="ru-RU" w:bidi="ru-RU"/>
        </w:rPr>
        <w:lastRenderedPageBreak/>
        <w:t xml:space="preserve">Тематическое планирование по курсу «Родной (русский) язык». </w:t>
      </w:r>
      <w:r w:rsidRPr="002E5D7D">
        <w:rPr>
          <w:color w:val="000000"/>
          <w:sz w:val="24"/>
          <w:szCs w:val="24"/>
          <w:lang w:val="tt-RU" w:eastAsia="ru-RU" w:bidi="ru-RU"/>
        </w:rPr>
        <w:t>9</w:t>
      </w:r>
      <w:r w:rsidR="00542BA1" w:rsidRPr="002E5D7D">
        <w:rPr>
          <w:color w:val="000000"/>
          <w:sz w:val="24"/>
          <w:szCs w:val="24"/>
          <w:lang w:eastAsia="ru-RU" w:bidi="ru-RU"/>
        </w:rPr>
        <w:t xml:space="preserve"> класс 34 ч</w:t>
      </w:r>
    </w:p>
    <w:p w:rsidR="002E5D7D" w:rsidRPr="002E5D7D" w:rsidRDefault="002E5D7D" w:rsidP="00DD2604">
      <w:pPr>
        <w:pStyle w:val="25"/>
        <w:shd w:val="clear" w:color="auto" w:fill="auto"/>
        <w:spacing w:line="260" w:lineRule="exact"/>
        <w:jc w:val="center"/>
        <w:rPr>
          <w:color w:val="000000"/>
          <w:sz w:val="24"/>
          <w:szCs w:val="24"/>
          <w:lang w:val="tt-RU" w:eastAsia="ru-RU" w:bidi="ru-RU"/>
        </w:rPr>
      </w:pPr>
    </w:p>
    <w:tbl>
      <w:tblPr>
        <w:tblStyle w:val="a3"/>
        <w:tblW w:w="0" w:type="auto"/>
        <w:tblLook w:val="04A0"/>
      </w:tblPr>
      <w:tblGrid>
        <w:gridCol w:w="959"/>
        <w:gridCol w:w="7087"/>
        <w:gridCol w:w="3544"/>
        <w:gridCol w:w="2410"/>
        <w:gridCol w:w="1614"/>
      </w:tblGrid>
      <w:tr w:rsidR="00DD2604" w:rsidRPr="002E5D7D" w:rsidTr="00DD2604">
        <w:tc>
          <w:tcPr>
            <w:tcW w:w="959" w:type="dxa"/>
            <w:vMerge w:val="restart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№</w:t>
            </w:r>
          </w:p>
        </w:tc>
        <w:tc>
          <w:tcPr>
            <w:tcW w:w="7087" w:type="dxa"/>
            <w:vMerge w:val="restart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Раздел, тема</w:t>
            </w:r>
          </w:p>
        </w:tc>
        <w:tc>
          <w:tcPr>
            <w:tcW w:w="3544" w:type="dxa"/>
            <w:vMerge w:val="restart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4024" w:type="dxa"/>
            <w:gridSpan w:val="2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DD2604" w:rsidRPr="002E5D7D" w:rsidTr="00DD2604">
        <w:tc>
          <w:tcPr>
            <w:tcW w:w="959" w:type="dxa"/>
            <w:vMerge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7087" w:type="dxa"/>
            <w:vMerge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vMerge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614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Факт</w:t>
            </w:r>
          </w:p>
        </w:tc>
      </w:tr>
      <w:tr w:rsidR="00DD2604" w:rsidRPr="002E5D7D" w:rsidTr="00CA650F">
        <w:tc>
          <w:tcPr>
            <w:tcW w:w="15614" w:type="dxa"/>
            <w:gridSpan w:val="5"/>
          </w:tcPr>
          <w:p w:rsidR="00DD2604" w:rsidRPr="002E5D7D" w:rsidRDefault="00884DB4" w:rsidP="00DD2604">
            <w:pPr>
              <w:pStyle w:val="220"/>
              <w:keepNext/>
              <w:keepLines/>
              <w:shd w:val="clear" w:color="auto" w:fill="auto"/>
              <w:spacing w:before="0"/>
              <w:rPr>
                <w:sz w:val="24"/>
                <w:szCs w:val="24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 xml:space="preserve">Раздел 1. </w:t>
            </w:r>
            <w:proofErr w:type="gramStart"/>
            <w:r w:rsidRPr="002E5D7D">
              <w:rPr>
                <w:color w:val="000000"/>
                <w:sz w:val="24"/>
                <w:szCs w:val="24"/>
                <w:lang w:eastAsia="ru-RU" w:bidi="ru-RU"/>
              </w:rPr>
              <w:t>Язык и культура (10ч(9ч+1 ч защита проектных работ)</w:t>
            </w:r>
            <w:proofErr w:type="gramEnd"/>
          </w:p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DD2604">
        <w:tc>
          <w:tcPr>
            <w:tcW w:w="959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7087" w:type="dxa"/>
          </w:tcPr>
          <w:p w:rsidR="00DD2604" w:rsidRPr="002E5D7D" w:rsidRDefault="00DD2604" w:rsidP="00DD2604">
            <w:pPr>
              <w:spacing w:line="30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ru-RU" w:bidi="ru-RU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Русский язык как зеркало национальной культуры и истории народа (обобщение). 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Примеры ключевых слов (концептов) русской культуры, их наци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онально-историческая значимость. </w:t>
            </w:r>
          </w:p>
          <w:p w:rsidR="00DD2604" w:rsidRPr="002E5D7D" w:rsidRDefault="00DD2604" w:rsidP="004B1A60">
            <w:pPr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D2604" w:rsidRPr="002E5D7D" w:rsidRDefault="005229A6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DD2604">
        <w:tc>
          <w:tcPr>
            <w:tcW w:w="959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7087" w:type="dxa"/>
          </w:tcPr>
          <w:p w:rsidR="00DD2604" w:rsidRPr="002E5D7D" w:rsidRDefault="00DD2604" w:rsidP="00DD2604">
            <w:pPr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Крылатые слова и выражения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(прецедентные тексты) из произведений художественной литературы, кинофильмов, песен, ре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кламных текстов и т.п.</w:t>
            </w:r>
          </w:p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2604" w:rsidRPr="002E5D7D" w:rsidRDefault="005229A6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DD2604">
        <w:tc>
          <w:tcPr>
            <w:tcW w:w="959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7087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>Развитие языка как объективный процесс.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Общее представление о внеш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softHyphen/>
              <w:t>них и внутренних факторах языковых изменений, об активных процессах в со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softHyphen/>
              <w:t>временном русском языке (основные тенденции, отдельные примеры</w:t>
            </w:r>
            <w:r w:rsidRPr="002E5D7D">
              <w:rPr>
                <w:b w:val="0"/>
                <w:color w:val="000000"/>
                <w:sz w:val="24"/>
                <w:szCs w:val="24"/>
                <w:lang w:val="tt-RU" w:eastAsia="ru-RU" w:bidi="ru-RU"/>
              </w:rPr>
              <w:t>)</w:t>
            </w:r>
          </w:p>
        </w:tc>
        <w:tc>
          <w:tcPr>
            <w:tcW w:w="3544" w:type="dxa"/>
          </w:tcPr>
          <w:p w:rsidR="00DD2604" w:rsidRPr="002E5D7D" w:rsidRDefault="005229A6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DD2604">
        <w:tc>
          <w:tcPr>
            <w:tcW w:w="959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7087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Неологический бум.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t>Стреми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softHyphen/>
              <w:t>тельный рост словарного состава языка</w:t>
            </w:r>
            <w:r w:rsidRPr="002E5D7D">
              <w:rPr>
                <w:b w:val="0"/>
                <w:color w:val="000000"/>
                <w:sz w:val="24"/>
                <w:szCs w:val="24"/>
                <w:lang w:val="tt-RU" w:eastAsia="ru-RU" w:bidi="ru-RU"/>
              </w:rPr>
              <w:t xml:space="preserve">,  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t>рождение но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softHyphen/>
              <w:t>вых слов, изменение значений и переосмысление имеющихся в языке слов, их стилистическая переоценка,</w:t>
            </w:r>
          </w:p>
        </w:tc>
        <w:tc>
          <w:tcPr>
            <w:tcW w:w="3544" w:type="dxa"/>
          </w:tcPr>
          <w:p w:rsidR="00DD2604" w:rsidRPr="002E5D7D" w:rsidRDefault="005229A6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DD2604">
        <w:tc>
          <w:tcPr>
            <w:tcW w:w="959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7087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2E5D7D">
              <w:rPr>
                <w:color w:val="000000"/>
                <w:sz w:val="24"/>
                <w:szCs w:val="24"/>
                <w:lang w:val="tt-RU" w:eastAsia="ru-RU" w:bidi="ru-RU"/>
              </w:rPr>
              <w:t>С</w:t>
            </w:r>
            <w:r w:rsidRPr="002E5D7D">
              <w:rPr>
                <w:color w:val="000000"/>
                <w:sz w:val="24"/>
                <w:szCs w:val="24"/>
                <w:lang w:eastAsia="ru-RU" w:bidi="ru-RU"/>
              </w:rPr>
              <w:t>оздание новой фразеологии</w:t>
            </w:r>
            <w:r w:rsidRPr="002E5D7D">
              <w:rPr>
                <w:color w:val="000000"/>
                <w:sz w:val="24"/>
                <w:szCs w:val="24"/>
                <w:lang w:val="tt-RU" w:eastAsia="ru-RU" w:bidi="ru-RU"/>
              </w:rPr>
              <w:t>.</w:t>
            </w:r>
          </w:p>
        </w:tc>
        <w:tc>
          <w:tcPr>
            <w:tcW w:w="3544" w:type="dxa"/>
          </w:tcPr>
          <w:p w:rsidR="00DD2604" w:rsidRPr="002E5D7D" w:rsidRDefault="005229A6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DD2604">
        <w:tc>
          <w:tcPr>
            <w:tcW w:w="959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7087" w:type="dxa"/>
          </w:tcPr>
          <w:p w:rsidR="00DD2604" w:rsidRPr="002E5D7D" w:rsidRDefault="00DD2604" w:rsidP="00DD2604">
            <w:pPr>
              <w:spacing w:line="307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 w:eastAsia="ru-RU" w:bidi="ru-RU"/>
              </w:rPr>
              <w:t>А</w:t>
            </w: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ктивизация процесса заимствования иноязычных слов.</w:t>
            </w:r>
          </w:p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2604" w:rsidRPr="002E5D7D" w:rsidRDefault="005229A6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DD2604">
        <w:tc>
          <w:tcPr>
            <w:tcW w:w="959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7087" w:type="dxa"/>
          </w:tcPr>
          <w:p w:rsidR="00DD2604" w:rsidRPr="002E5D7D" w:rsidRDefault="00542BA1" w:rsidP="004B1A60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 xml:space="preserve">Практическая работа. </w:t>
            </w:r>
            <w:r w:rsidR="004B1A60" w:rsidRPr="002E5D7D">
              <w:rPr>
                <w:sz w:val="24"/>
                <w:szCs w:val="24"/>
                <w:lang w:val="tt-RU"/>
              </w:rPr>
              <w:t>Развитие речи</w:t>
            </w:r>
            <w:r w:rsidR="004B1A60" w:rsidRPr="002E5D7D">
              <w:rPr>
                <w:b w:val="0"/>
                <w:sz w:val="24"/>
                <w:szCs w:val="24"/>
                <w:lang w:val="tt-RU"/>
              </w:rPr>
              <w:t>. Составление своего словаря неологизмов, новых фразеологических оборотов, заимствованных слов</w:t>
            </w:r>
          </w:p>
        </w:tc>
        <w:tc>
          <w:tcPr>
            <w:tcW w:w="3544" w:type="dxa"/>
          </w:tcPr>
          <w:p w:rsidR="00DD2604" w:rsidRPr="002E5D7D" w:rsidRDefault="005229A6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5229A6">
        <w:trPr>
          <w:trHeight w:val="1698"/>
        </w:trPr>
        <w:tc>
          <w:tcPr>
            <w:tcW w:w="959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7087" w:type="dxa"/>
          </w:tcPr>
          <w:p w:rsidR="00DD2604" w:rsidRPr="002E5D7D" w:rsidRDefault="004B1A60" w:rsidP="004B1A60">
            <w:pPr>
              <w:pStyle w:val="25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2E5D7D">
              <w:rPr>
                <w:color w:val="FF0000"/>
                <w:sz w:val="24"/>
                <w:szCs w:val="24"/>
                <w:lang w:val="tt-RU"/>
              </w:rPr>
              <w:t>Урок –проект</w:t>
            </w:r>
            <w:r w:rsidRPr="002E5D7D">
              <w:rPr>
                <w:sz w:val="24"/>
                <w:szCs w:val="24"/>
                <w:lang w:val="tt-RU"/>
              </w:rPr>
              <w:t xml:space="preserve">. Выбор темы проектной работы, </w:t>
            </w:r>
            <w:r w:rsidRPr="002E5D7D">
              <w:rPr>
                <w:b w:val="0"/>
                <w:sz w:val="24"/>
                <w:szCs w:val="24"/>
                <w:lang w:val="tt-RU"/>
              </w:rPr>
              <w:t xml:space="preserve">составление списка </w:t>
            </w:r>
            <w:r w:rsidR="00542BA1" w:rsidRPr="002E5D7D">
              <w:rPr>
                <w:b w:val="0"/>
                <w:sz w:val="24"/>
                <w:szCs w:val="24"/>
                <w:lang w:val="tt-RU"/>
              </w:rPr>
              <w:t xml:space="preserve">литературных и электронных </w:t>
            </w:r>
            <w:r w:rsidRPr="002E5D7D">
              <w:rPr>
                <w:b w:val="0"/>
                <w:sz w:val="24"/>
                <w:szCs w:val="24"/>
                <w:lang w:val="tt-RU"/>
              </w:rPr>
              <w:t>ресурсов для выполнения исследовательской работы.</w:t>
            </w:r>
          </w:p>
          <w:p w:rsidR="00517769" w:rsidRPr="002E5D7D" w:rsidRDefault="00517769" w:rsidP="00517769">
            <w:pPr>
              <w:pStyle w:val="25"/>
              <w:shd w:val="clear" w:color="auto" w:fill="auto"/>
              <w:spacing w:line="260" w:lineRule="exac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>Примерные темы проектных работ:</w:t>
            </w:r>
          </w:p>
          <w:p w:rsidR="004B1A60" w:rsidRPr="002E5D7D" w:rsidRDefault="00517769" w:rsidP="00517769">
            <w:pPr>
              <w:pStyle w:val="25"/>
              <w:shd w:val="clear" w:color="auto" w:fill="auto"/>
              <w:spacing w:line="260" w:lineRule="exact"/>
              <w:rPr>
                <w:b w:val="0"/>
                <w:i/>
                <w:sz w:val="24"/>
                <w:szCs w:val="24"/>
                <w:lang w:val="tt-RU"/>
              </w:rPr>
            </w:pPr>
            <w:r w:rsidRPr="002E5D7D">
              <w:rPr>
                <w:b w:val="0"/>
                <w:i/>
                <w:color w:val="000000"/>
                <w:sz w:val="24"/>
                <w:szCs w:val="24"/>
                <w:lang w:eastAsia="ru-RU" w:bidi="ru-RU"/>
              </w:rPr>
              <w:t>1.</w:t>
            </w:r>
            <w:r w:rsidRPr="002E5D7D">
              <w:rPr>
                <w:i/>
                <w:color w:val="000000"/>
                <w:sz w:val="24"/>
                <w:szCs w:val="24"/>
                <w:lang w:eastAsia="ru-RU" w:bidi="ru-RU"/>
              </w:rPr>
              <w:t>Словарик пословиц о характере человека, его качествах, словарь одного слова; словарь юного болельщика, дизайнера, музыканта и др.</w:t>
            </w:r>
          </w:p>
          <w:p w:rsidR="00517769" w:rsidRPr="002E5D7D" w:rsidRDefault="00517769" w:rsidP="00517769">
            <w:pPr>
              <w:spacing w:line="307" w:lineRule="exac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 w:bidi="ru-RU"/>
              </w:rPr>
            </w:pPr>
            <w:r w:rsidRPr="002E5D7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tt-RU" w:eastAsia="ru-RU" w:bidi="ru-RU"/>
              </w:rPr>
              <w:t>2.</w:t>
            </w:r>
            <w:r w:rsidRPr="002E5D7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>Роль и уместность заимствований в современном русском языке. Понимаем ли мы язык Пушкина?</w:t>
            </w:r>
          </w:p>
          <w:p w:rsidR="00517769" w:rsidRPr="002E5D7D" w:rsidRDefault="00517769" w:rsidP="00517769">
            <w:pPr>
              <w:spacing w:line="307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lastRenderedPageBreak/>
              <w:t>3. Футбольный сленг в русском языке.</w:t>
            </w:r>
          </w:p>
          <w:p w:rsidR="00517769" w:rsidRPr="002E5D7D" w:rsidRDefault="00517769" w:rsidP="00517769">
            <w:pPr>
              <w:spacing w:line="307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4.Компьютерный сленг в русском языке.</w:t>
            </w:r>
          </w:p>
          <w:p w:rsidR="00517769" w:rsidRPr="002E5D7D" w:rsidRDefault="00517769" w:rsidP="00517769">
            <w:pPr>
              <w:spacing w:line="307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2E5D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5.Названия денежных единиц в русском языке.</w:t>
            </w:r>
          </w:p>
          <w:p w:rsidR="00A8654A" w:rsidRPr="002E5D7D" w:rsidRDefault="00A8654A" w:rsidP="00A8654A">
            <w:pPr>
              <w:spacing w:line="307" w:lineRule="exact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 w:bidi="ru-RU"/>
              </w:rPr>
              <w:t>6.Сетевой знак @ в разных языках.</w:t>
            </w:r>
          </w:p>
          <w:p w:rsidR="00A8654A" w:rsidRPr="002E5D7D" w:rsidRDefault="00A8654A" w:rsidP="00A8654A">
            <w:pPr>
              <w:spacing w:line="307" w:lineRule="exact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 w:bidi="ru-RU"/>
              </w:rPr>
              <w:t>7.Слоганы в языке современной рекламы.</w:t>
            </w:r>
          </w:p>
          <w:p w:rsidR="00517769" w:rsidRPr="002E5D7D" w:rsidRDefault="00A8654A" w:rsidP="005229A6">
            <w:pPr>
              <w:spacing w:line="307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 w:bidi="ru-RU"/>
              </w:rPr>
              <w:t>8.Девизы и слоганы любимых спортивных команд.</w:t>
            </w:r>
          </w:p>
          <w:p w:rsidR="00517769" w:rsidRPr="002E5D7D" w:rsidRDefault="00517769" w:rsidP="00517769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2604" w:rsidRPr="002E5D7D" w:rsidRDefault="005229A6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2410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5229A6">
        <w:trPr>
          <w:trHeight w:val="3107"/>
        </w:trPr>
        <w:tc>
          <w:tcPr>
            <w:tcW w:w="959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7087" w:type="dxa"/>
          </w:tcPr>
          <w:p w:rsidR="00DD2604" w:rsidRPr="002E5D7D" w:rsidRDefault="004B1A60" w:rsidP="004B1A60">
            <w:pPr>
              <w:pStyle w:val="25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2E5D7D">
              <w:rPr>
                <w:color w:val="FF0000"/>
                <w:sz w:val="24"/>
                <w:szCs w:val="24"/>
                <w:lang w:val="tt-RU"/>
              </w:rPr>
              <w:t>Урок –проект.</w:t>
            </w:r>
            <w:r w:rsidRPr="002E5D7D">
              <w:rPr>
                <w:sz w:val="24"/>
                <w:szCs w:val="24"/>
                <w:lang w:val="tt-RU"/>
              </w:rPr>
              <w:t>Выбор темы проектной работы</w:t>
            </w:r>
            <w:r w:rsidRPr="002E5D7D">
              <w:rPr>
                <w:b w:val="0"/>
                <w:sz w:val="24"/>
                <w:szCs w:val="24"/>
                <w:lang w:val="tt-RU"/>
              </w:rPr>
              <w:t xml:space="preserve">, составление списка </w:t>
            </w:r>
            <w:r w:rsidR="00542BA1" w:rsidRPr="002E5D7D">
              <w:rPr>
                <w:b w:val="0"/>
                <w:sz w:val="24"/>
                <w:szCs w:val="24"/>
                <w:lang w:val="tt-RU"/>
              </w:rPr>
              <w:t xml:space="preserve">литературных и электронных </w:t>
            </w:r>
            <w:r w:rsidRPr="002E5D7D">
              <w:rPr>
                <w:b w:val="0"/>
                <w:sz w:val="24"/>
                <w:szCs w:val="24"/>
                <w:lang w:val="tt-RU"/>
              </w:rPr>
              <w:t>ресурсов для выполнения исследовательской работы.</w:t>
            </w:r>
          </w:p>
          <w:p w:rsidR="00A8654A" w:rsidRPr="002E5D7D" w:rsidRDefault="00517769" w:rsidP="005229A6">
            <w:pPr>
              <w:spacing w:line="307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Примерные темы проектных работ:</w:t>
            </w:r>
            <w:r w:rsidR="00A8654A"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1.</w:t>
            </w:r>
            <w:r w:rsidRPr="002E5D7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>Из этимологии фразеологизмов.</w:t>
            </w:r>
            <w:r w:rsidRPr="002E5D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 xml:space="preserve">О происхождении фразеологизмов. </w:t>
            </w:r>
          </w:p>
          <w:p w:rsidR="00A8654A" w:rsidRPr="002E5D7D" w:rsidRDefault="00A8654A" w:rsidP="00A8654A">
            <w:pPr>
              <w:spacing w:line="307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2E5D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2.</w:t>
            </w:r>
            <w:r w:rsidR="00517769" w:rsidRPr="002E5D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Источники фразеологизмов.</w:t>
            </w:r>
          </w:p>
          <w:p w:rsidR="00A8654A" w:rsidRPr="002E5D7D" w:rsidRDefault="00A8654A" w:rsidP="00A8654A">
            <w:pPr>
              <w:spacing w:line="307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3.Искусство комплимента в русском и иностранных языках.</w:t>
            </w:r>
          </w:p>
          <w:p w:rsidR="00A8654A" w:rsidRPr="002E5D7D" w:rsidRDefault="00A8654A" w:rsidP="00A8654A">
            <w:pPr>
              <w:spacing w:line="307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4.Формы выражения вежливости (на примере иностранного и русского язы</w:t>
            </w:r>
            <w:r w:rsidRPr="002E5D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softHyphen/>
              <w:t>ков).</w:t>
            </w:r>
          </w:p>
          <w:p w:rsidR="00A8654A" w:rsidRPr="002E5D7D" w:rsidRDefault="00A8654A" w:rsidP="00A8654A">
            <w:pPr>
              <w:spacing w:line="307" w:lineRule="exact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5.Этикет приветствия в русском и иностранном языках</w:t>
            </w:r>
            <w:r w:rsidRPr="002E5D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 w:bidi="ru-RU"/>
              </w:rPr>
              <w:t>.</w:t>
            </w:r>
          </w:p>
          <w:p w:rsidR="00517769" w:rsidRPr="002E5D7D" w:rsidRDefault="00517769" w:rsidP="00517769">
            <w:pPr>
              <w:spacing w:line="307" w:lineRule="exact"/>
              <w:ind w:firstLine="7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17769" w:rsidRPr="002E5D7D" w:rsidRDefault="00517769" w:rsidP="00517769">
            <w:pPr>
              <w:spacing w:line="307" w:lineRule="exact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 w:bidi="ru-RU"/>
              </w:rPr>
            </w:pPr>
          </w:p>
          <w:p w:rsidR="00517769" w:rsidRPr="002E5D7D" w:rsidRDefault="00517769" w:rsidP="00517769">
            <w:pPr>
              <w:spacing w:line="307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769" w:rsidRPr="002E5D7D" w:rsidRDefault="00517769" w:rsidP="004B1A60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DD2604" w:rsidRPr="002E5D7D" w:rsidRDefault="005229A6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DD2604">
        <w:tc>
          <w:tcPr>
            <w:tcW w:w="959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7087" w:type="dxa"/>
          </w:tcPr>
          <w:p w:rsidR="00DD2604" w:rsidRPr="002E5D7D" w:rsidRDefault="004B1A60" w:rsidP="004B1A60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</w:rPr>
            </w:pPr>
            <w:r w:rsidRPr="002E5D7D">
              <w:rPr>
                <w:color w:val="FF0000"/>
                <w:sz w:val="24"/>
                <w:szCs w:val="24"/>
                <w:lang w:val="tt-RU"/>
              </w:rPr>
              <w:t>За</w:t>
            </w:r>
            <w:r w:rsidRPr="002E5D7D">
              <w:rPr>
                <w:color w:val="FF0000"/>
                <w:sz w:val="24"/>
                <w:szCs w:val="24"/>
              </w:rPr>
              <w:t>щ</w:t>
            </w:r>
            <w:r w:rsidRPr="002E5D7D">
              <w:rPr>
                <w:color w:val="FF0000"/>
                <w:sz w:val="24"/>
                <w:szCs w:val="24"/>
                <w:lang w:val="tt-RU"/>
              </w:rPr>
              <w:t>ита проектных работ</w:t>
            </w:r>
            <w:r w:rsidRPr="002E5D7D">
              <w:rPr>
                <w:sz w:val="24"/>
                <w:szCs w:val="24"/>
                <w:lang w:val="tt-RU"/>
              </w:rPr>
              <w:t xml:space="preserve"> по разделу №1 “Язык и культура “</w:t>
            </w:r>
          </w:p>
        </w:tc>
        <w:tc>
          <w:tcPr>
            <w:tcW w:w="3544" w:type="dxa"/>
          </w:tcPr>
          <w:p w:rsidR="00DD2604" w:rsidRPr="002E5D7D" w:rsidRDefault="00884DB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4C7FDC" w:rsidRPr="002E5D7D" w:rsidTr="008E7AA0">
        <w:tc>
          <w:tcPr>
            <w:tcW w:w="15614" w:type="dxa"/>
            <w:gridSpan w:val="5"/>
          </w:tcPr>
          <w:p w:rsidR="004C7FDC" w:rsidRPr="002E5D7D" w:rsidRDefault="004C7FDC" w:rsidP="004C7FDC">
            <w:pPr>
              <w:pStyle w:val="220"/>
              <w:keepNext/>
              <w:keepLines/>
              <w:shd w:val="clear" w:color="auto" w:fill="auto"/>
              <w:spacing w:before="0"/>
              <w:rPr>
                <w:sz w:val="24"/>
                <w:szCs w:val="24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>Раздел 2. Культура речи (10 ч)</w:t>
            </w:r>
            <w:r w:rsidR="00884DB4" w:rsidRPr="002E5D7D">
              <w:rPr>
                <w:color w:val="000000"/>
                <w:sz w:val="24"/>
                <w:szCs w:val="24"/>
                <w:lang w:eastAsia="ru-RU" w:bidi="ru-RU"/>
              </w:rPr>
              <w:t>+1 ч к.р.</w:t>
            </w:r>
          </w:p>
          <w:p w:rsidR="004C7FDC" w:rsidRPr="002E5D7D" w:rsidRDefault="004C7FDC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DD2604">
        <w:tc>
          <w:tcPr>
            <w:tcW w:w="959" w:type="dxa"/>
          </w:tcPr>
          <w:p w:rsidR="00DD2604" w:rsidRPr="002E5D7D" w:rsidRDefault="00884DB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7087" w:type="dxa"/>
          </w:tcPr>
          <w:p w:rsidR="004C7FDC" w:rsidRPr="002E5D7D" w:rsidRDefault="004C7FDC" w:rsidP="004C7FDC">
            <w:pPr>
              <w:spacing w:line="30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D7D">
              <w:rPr>
                <w:rStyle w:val="20"/>
                <w:rFonts w:eastAsiaTheme="minorHAnsi"/>
                <w:sz w:val="24"/>
                <w:szCs w:val="24"/>
              </w:rPr>
              <w:t xml:space="preserve">Основные орфоэпические нормы 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      </w:r>
          </w:p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2604" w:rsidRPr="002E5D7D" w:rsidRDefault="006833AB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DD2604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DD2604">
        <w:tc>
          <w:tcPr>
            <w:tcW w:w="959" w:type="dxa"/>
          </w:tcPr>
          <w:p w:rsidR="00DD260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7087" w:type="dxa"/>
          </w:tcPr>
          <w:p w:rsidR="004C7FDC" w:rsidRPr="002E5D7D" w:rsidRDefault="004C7FDC" w:rsidP="004C7FDC">
            <w:pPr>
              <w:spacing w:line="307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Нарушение орфоэпической нормы как художественный приём.</w:t>
            </w:r>
          </w:p>
          <w:p w:rsidR="004C7FDC" w:rsidRPr="002E5D7D" w:rsidRDefault="004C7FDC" w:rsidP="004C7FDC">
            <w:pPr>
              <w:spacing w:line="307" w:lineRule="exact"/>
              <w:ind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4C7FDC" w:rsidRPr="002E5D7D" w:rsidRDefault="004C7FDC" w:rsidP="004C7FDC">
            <w:pPr>
              <w:spacing w:line="307" w:lineRule="exact"/>
              <w:ind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FDC" w:rsidRPr="002E5D7D" w:rsidRDefault="004C7FDC" w:rsidP="004C7FDC">
            <w:pPr>
              <w:spacing w:line="307" w:lineRule="exact"/>
              <w:ind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7FDC" w:rsidRPr="002E5D7D" w:rsidRDefault="004C7FDC" w:rsidP="004C7FDC">
            <w:pPr>
              <w:spacing w:line="307" w:lineRule="exact"/>
              <w:ind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DD2604" w:rsidRPr="002E5D7D" w:rsidRDefault="00DD260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260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2410" w:type="dxa"/>
          </w:tcPr>
          <w:p w:rsidR="00DD2604" w:rsidRPr="002E5D7D" w:rsidRDefault="00DD260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DD2604">
        <w:tc>
          <w:tcPr>
            <w:tcW w:w="959" w:type="dxa"/>
          </w:tcPr>
          <w:p w:rsidR="00DD260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lastRenderedPageBreak/>
              <w:t>13</w:t>
            </w:r>
          </w:p>
        </w:tc>
        <w:tc>
          <w:tcPr>
            <w:tcW w:w="7087" w:type="dxa"/>
          </w:tcPr>
          <w:p w:rsidR="00DD2604" w:rsidRPr="002E5D7D" w:rsidRDefault="004C7FDC" w:rsidP="004C7FDC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2E5D7D">
              <w:rPr>
                <w:rStyle w:val="20"/>
                <w:b/>
                <w:sz w:val="24"/>
                <w:szCs w:val="24"/>
              </w:rPr>
              <w:t>Основные лексические нормы современного русского литературного языка</w:t>
            </w:r>
            <w:r w:rsidRPr="002E5D7D">
              <w:rPr>
                <w:rStyle w:val="20"/>
                <w:sz w:val="24"/>
                <w:szCs w:val="24"/>
              </w:rPr>
              <w:t xml:space="preserve">. 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t>Лексическая сочетаемость слова и точность. Свободная и несвободная лексическая сочетаемость. Типичные ошибки, связанные с нарушением лекси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softHyphen/>
              <w:t>ческой сочетаемости</w:t>
            </w:r>
          </w:p>
        </w:tc>
        <w:tc>
          <w:tcPr>
            <w:tcW w:w="3544" w:type="dxa"/>
          </w:tcPr>
          <w:p w:rsidR="00DD260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DD2604" w:rsidRPr="002E5D7D" w:rsidRDefault="00DD260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DD2604">
        <w:tc>
          <w:tcPr>
            <w:tcW w:w="959" w:type="dxa"/>
          </w:tcPr>
          <w:p w:rsidR="00DD260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7087" w:type="dxa"/>
          </w:tcPr>
          <w:p w:rsidR="004C7FDC" w:rsidRPr="002E5D7D" w:rsidRDefault="004C7FDC" w:rsidP="004C7FDC">
            <w:pPr>
              <w:spacing w:line="30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Речевая избыточность и точность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Тавтология. Плеоназм. Типичные ошибки, связанные с речевой избыточностью.</w:t>
            </w:r>
          </w:p>
          <w:p w:rsidR="00DD2604" w:rsidRPr="002E5D7D" w:rsidRDefault="00DD2604" w:rsidP="004C7FDC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260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DD2604" w:rsidRPr="002E5D7D" w:rsidRDefault="00DD260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7087" w:type="dxa"/>
          </w:tcPr>
          <w:p w:rsidR="00884DB4" w:rsidRPr="002E5D7D" w:rsidRDefault="00963A87" w:rsidP="004C7FDC">
            <w:pPr>
              <w:spacing w:line="307" w:lineRule="exac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E5D7D">
              <w:rPr>
                <w:rStyle w:val="20"/>
                <w:rFonts w:eastAsiaTheme="minorHAnsi"/>
                <w:color w:val="FF0000"/>
                <w:sz w:val="24"/>
                <w:szCs w:val="24"/>
              </w:rPr>
              <w:t>Контрольная работа</w:t>
            </w:r>
            <w:r w:rsidRPr="002E5D7D">
              <w:rPr>
                <w:rStyle w:val="20"/>
                <w:rFonts w:eastAsiaTheme="minorHAnsi"/>
                <w:color w:val="FF0000"/>
                <w:sz w:val="24"/>
                <w:szCs w:val="24"/>
                <w:lang w:val="tt-RU"/>
              </w:rPr>
              <w:t xml:space="preserve"> по теме </w:t>
            </w:r>
            <w:r w:rsidR="002C32DC" w:rsidRPr="002E5D7D">
              <w:rPr>
                <w:rStyle w:val="20"/>
                <w:rFonts w:eastAsiaTheme="minorHAnsi"/>
                <w:color w:val="FF0000"/>
                <w:sz w:val="24"/>
                <w:szCs w:val="24"/>
                <w:lang w:val="tt-RU"/>
              </w:rPr>
              <w:t>“</w:t>
            </w:r>
            <w:r w:rsidRPr="002E5D7D">
              <w:rPr>
                <w:rStyle w:val="20"/>
                <w:rFonts w:eastAsiaTheme="minorHAnsi"/>
                <w:color w:val="FF0000"/>
                <w:sz w:val="24"/>
                <w:szCs w:val="24"/>
                <w:lang w:val="tt-RU"/>
              </w:rPr>
              <w:t>Кул</w:t>
            </w:r>
            <w:r w:rsidRPr="002E5D7D">
              <w:rPr>
                <w:rStyle w:val="20"/>
                <w:rFonts w:eastAsiaTheme="minorHAnsi"/>
                <w:color w:val="FF0000"/>
                <w:sz w:val="24"/>
                <w:szCs w:val="24"/>
              </w:rPr>
              <w:t>ь</w:t>
            </w:r>
            <w:r w:rsidRPr="002E5D7D">
              <w:rPr>
                <w:rStyle w:val="20"/>
                <w:rFonts w:eastAsiaTheme="minorHAnsi"/>
                <w:color w:val="FF0000"/>
                <w:sz w:val="24"/>
                <w:szCs w:val="24"/>
                <w:lang w:val="tt-RU"/>
              </w:rPr>
              <w:t>тура речи</w:t>
            </w:r>
            <w:r w:rsidR="002C32DC" w:rsidRPr="002E5D7D">
              <w:rPr>
                <w:rStyle w:val="20"/>
                <w:rFonts w:eastAsiaTheme="minorHAnsi"/>
                <w:color w:val="FF0000"/>
                <w:sz w:val="24"/>
                <w:szCs w:val="24"/>
                <w:lang w:val="tt-RU"/>
              </w:rPr>
              <w:t>”</w:t>
            </w: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DD2604" w:rsidRPr="002E5D7D" w:rsidTr="00DD2604">
        <w:tc>
          <w:tcPr>
            <w:tcW w:w="959" w:type="dxa"/>
          </w:tcPr>
          <w:p w:rsidR="00DD2604" w:rsidRPr="002E5D7D" w:rsidRDefault="004C7FDC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7087" w:type="dxa"/>
          </w:tcPr>
          <w:p w:rsidR="00884DB4" w:rsidRPr="002E5D7D" w:rsidRDefault="00884DB4" w:rsidP="00FC1CA3">
            <w:pPr>
              <w:pStyle w:val="25"/>
              <w:shd w:val="clear" w:color="auto" w:fill="auto"/>
              <w:spacing w:line="260" w:lineRule="exact"/>
              <w:rPr>
                <w:color w:val="000000"/>
                <w:sz w:val="24"/>
                <w:szCs w:val="24"/>
                <w:lang w:eastAsia="ru-RU" w:bidi="ru-RU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>Анализ контрольных работ, работа над ошибками.</w:t>
            </w:r>
          </w:p>
          <w:p w:rsidR="00DD2604" w:rsidRPr="002E5D7D" w:rsidRDefault="00FC1CA3" w:rsidP="00FC1CA3">
            <w:pPr>
              <w:pStyle w:val="25"/>
              <w:shd w:val="clear" w:color="auto" w:fill="auto"/>
              <w:spacing w:line="260" w:lineRule="exac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 xml:space="preserve">Современные толковые словари. 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t>Отражение вариантов лексической нор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softHyphen/>
              <w:t>мы в современных словарях. Словарные пометы.</w:t>
            </w:r>
          </w:p>
          <w:p w:rsidR="002C32DC" w:rsidRPr="002E5D7D" w:rsidRDefault="002C32DC" w:rsidP="00FC1CA3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DD260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DD2604" w:rsidRPr="002E5D7D" w:rsidRDefault="00DD260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DD2604" w:rsidRPr="002E5D7D" w:rsidRDefault="00DD260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7087" w:type="dxa"/>
          </w:tcPr>
          <w:p w:rsidR="00884DB4" w:rsidRPr="002E5D7D" w:rsidRDefault="00884DB4" w:rsidP="00FC1CA3">
            <w:pPr>
              <w:spacing w:line="30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D7D">
              <w:rPr>
                <w:rStyle w:val="20"/>
                <w:rFonts w:eastAsiaTheme="minorHAnsi"/>
                <w:sz w:val="24"/>
                <w:szCs w:val="24"/>
              </w:rPr>
              <w:t>Основные грамматические нормы современного русского литератур</w:t>
            </w:r>
            <w:r w:rsidRPr="002E5D7D">
              <w:rPr>
                <w:rStyle w:val="20"/>
                <w:rFonts w:eastAsiaTheme="minorHAnsi"/>
                <w:sz w:val="24"/>
                <w:szCs w:val="24"/>
              </w:rPr>
              <w:softHyphen/>
              <w:t xml:space="preserve">ного языка. 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Типичные грамматические ошибки. Управление: управление пред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логов </w:t>
            </w:r>
            <w:proofErr w:type="gramStart"/>
            <w:r w:rsidRPr="002E5D7D">
              <w:rPr>
                <w:rStyle w:val="23"/>
                <w:rFonts w:eastAsiaTheme="minorHAnsi"/>
                <w:sz w:val="24"/>
                <w:szCs w:val="24"/>
              </w:rPr>
              <w:t>благодаря</w:t>
            </w:r>
            <w:proofErr w:type="gramEnd"/>
            <w:r w:rsidRPr="002E5D7D">
              <w:rPr>
                <w:rStyle w:val="23"/>
                <w:rFonts w:eastAsiaTheme="minorHAnsi"/>
                <w:sz w:val="24"/>
                <w:szCs w:val="24"/>
              </w:rPr>
              <w:t>, согласно, вопреки;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предлога 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t>по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количественными числитель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ными в словосочетаниях с распределительным значением (по 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t>пять груш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— 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t>по пяти груш).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Правильное построение словосочетаний по типу управления 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t>(от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softHyphen/>
              <w:t>зыв о книге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— 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t>рецензия на книгу, обидеться на слово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— 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t>обижен словами)</w:t>
            </w:r>
            <w:proofErr w:type="gramStart"/>
            <w:r w:rsidRPr="002E5D7D">
              <w:rPr>
                <w:rStyle w:val="23"/>
                <w:rFonts w:eastAsiaTheme="minorHAnsi"/>
                <w:sz w:val="24"/>
                <w:szCs w:val="24"/>
              </w:rPr>
              <w:t>.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вильное употребление предлогов 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t>о, по, из, с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составе словосочетания 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t>(прие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softHyphen/>
              <w:t>хать из Москвы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— 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t>приехать с Урала).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Нагромождение одних и тех же падеж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форм, в частности родительного и творительного падежа.</w:t>
            </w:r>
          </w:p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18</w:t>
            </w:r>
          </w:p>
        </w:tc>
        <w:tc>
          <w:tcPr>
            <w:tcW w:w="7087" w:type="dxa"/>
          </w:tcPr>
          <w:p w:rsidR="00884DB4" w:rsidRPr="002E5D7D" w:rsidRDefault="00884DB4" w:rsidP="00FC1CA3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>Нормы употребления причастных и деепричастных оборотов, предложе</w:t>
            </w:r>
            <w:r w:rsidRPr="002E5D7D">
              <w:rPr>
                <w:color w:val="000000"/>
                <w:sz w:val="24"/>
                <w:szCs w:val="24"/>
                <w:lang w:eastAsia="ru-RU" w:bidi="ru-RU"/>
              </w:rPr>
              <w:softHyphen/>
              <w:t>ний с косвенной речью.</w:t>
            </w: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19</w:t>
            </w:r>
          </w:p>
        </w:tc>
        <w:tc>
          <w:tcPr>
            <w:tcW w:w="7087" w:type="dxa"/>
          </w:tcPr>
          <w:p w:rsidR="00884DB4" w:rsidRPr="002E5D7D" w:rsidRDefault="00884DB4" w:rsidP="00FC1CA3">
            <w:pPr>
              <w:spacing w:line="30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Типичные ошибки в построении сложных предложений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 постановка ря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дом двух однозначных союзов 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t xml:space="preserve">(но </w:t>
            </w:r>
            <w:proofErr w:type="gramStart"/>
            <w:r w:rsidRPr="002E5D7D">
              <w:rPr>
                <w:rStyle w:val="23"/>
                <w:rFonts w:eastAsiaTheme="minorHAnsi"/>
                <w:sz w:val="24"/>
                <w:szCs w:val="24"/>
              </w:rPr>
              <w:t>и</w:t>
            </w:r>
            <w:proofErr w:type="gramEnd"/>
            <w:r w:rsidRPr="002E5D7D">
              <w:rPr>
                <w:rStyle w:val="23"/>
                <w:rFonts w:eastAsiaTheme="minorHAnsi"/>
                <w:sz w:val="24"/>
                <w:szCs w:val="24"/>
              </w:rPr>
              <w:t xml:space="preserve"> однако, что и будто, что и как будто),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вторение частицы бы в предложениях с союзами 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t>чтобы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</w:t>
            </w:r>
            <w:r w:rsidRPr="002E5D7D">
              <w:rPr>
                <w:rStyle w:val="23"/>
                <w:rFonts w:eastAsiaTheme="minorHAnsi"/>
                <w:sz w:val="24"/>
                <w:szCs w:val="24"/>
              </w:rPr>
              <w:t>если бы,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введение в сложное предложение лишних указательных местоимений.</w:t>
            </w:r>
          </w:p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20</w:t>
            </w:r>
          </w:p>
        </w:tc>
        <w:tc>
          <w:tcPr>
            <w:tcW w:w="7087" w:type="dxa"/>
          </w:tcPr>
          <w:p w:rsidR="00884DB4" w:rsidRPr="002E5D7D" w:rsidRDefault="00884DB4" w:rsidP="00542BA1">
            <w:pPr>
              <w:spacing w:line="30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Отражение вариантов грамматической нормы в современных грамматиче</w:t>
            </w: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softHyphen/>
              <w:t>ских словарях и справочниках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Словарные пометы.</w:t>
            </w:r>
          </w:p>
          <w:p w:rsidR="00884DB4" w:rsidRPr="002E5D7D" w:rsidRDefault="00884DB4" w:rsidP="00FC1CA3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lastRenderedPageBreak/>
              <w:t>21</w:t>
            </w:r>
          </w:p>
        </w:tc>
        <w:tc>
          <w:tcPr>
            <w:tcW w:w="7087" w:type="dxa"/>
          </w:tcPr>
          <w:p w:rsidR="00884DB4" w:rsidRPr="002E5D7D" w:rsidRDefault="00884DB4" w:rsidP="00542BA1">
            <w:pPr>
              <w:spacing w:line="307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Речевой этикет.</w:t>
            </w:r>
          </w:p>
          <w:p w:rsidR="00884DB4" w:rsidRPr="002E5D7D" w:rsidRDefault="00884DB4" w:rsidP="00542BA1">
            <w:pPr>
              <w:pStyle w:val="25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Этика и этикет в электронной среде общения. Понятие неэтикета. Этикет </w:t>
            </w:r>
            <w:proofErr w:type="gramStart"/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t>Ин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softHyphen/>
              <w:t>тернет-переписки</w:t>
            </w:r>
            <w:proofErr w:type="gramEnd"/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. Этические нормы, правила этикета </w:t>
            </w:r>
            <w:proofErr w:type="gramStart"/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t>Интернет-дискуссии</w:t>
            </w:r>
            <w:proofErr w:type="gramEnd"/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t>, Интернет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softHyphen/>
              <w:t>полемики. Этикетное речевое поведение в ситуациях делового общения</w:t>
            </w: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12372A">
        <w:tc>
          <w:tcPr>
            <w:tcW w:w="15614" w:type="dxa"/>
            <w:gridSpan w:val="5"/>
          </w:tcPr>
          <w:p w:rsidR="002C32DC" w:rsidRPr="002E5D7D" w:rsidRDefault="002C32DC" w:rsidP="002C32DC">
            <w:pPr>
              <w:spacing w:line="307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3. Речь. Ре</w:t>
            </w:r>
            <w:r w:rsidR="00E66A1B"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чевая деятельность. Текст (10 ч+1ч к.р.+2 ч проектная работа)</w:t>
            </w:r>
          </w:p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2C32DC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22</w:t>
            </w:r>
          </w:p>
        </w:tc>
        <w:tc>
          <w:tcPr>
            <w:tcW w:w="7087" w:type="dxa"/>
          </w:tcPr>
          <w:p w:rsidR="002C32DC" w:rsidRPr="002E5D7D" w:rsidRDefault="002C32DC" w:rsidP="002C32DC">
            <w:pPr>
              <w:spacing w:line="307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Язык и речь. Виды речевой деятельности</w:t>
            </w:r>
          </w:p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2C32DC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23</w:t>
            </w:r>
          </w:p>
        </w:tc>
        <w:tc>
          <w:tcPr>
            <w:tcW w:w="7087" w:type="dxa"/>
          </w:tcPr>
          <w:p w:rsidR="002C32DC" w:rsidRPr="002E5D7D" w:rsidRDefault="002C32DC" w:rsidP="002C32DC">
            <w:pPr>
              <w:spacing w:line="30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Русский язык в Интернете. 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информационной безопасности при общении в социальных сетях.Контактное и дистантное общение.</w:t>
            </w:r>
          </w:p>
          <w:p w:rsidR="00884DB4" w:rsidRPr="002E5D7D" w:rsidRDefault="00884DB4" w:rsidP="002C32DC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5F1B71">
        <w:trPr>
          <w:trHeight w:val="550"/>
        </w:trPr>
        <w:tc>
          <w:tcPr>
            <w:tcW w:w="959" w:type="dxa"/>
          </w:tcPr>
          <w:p w:rsidR="00884DB4" w:rsidRPr="002E5D7D" w:rsidRDefault="005F1B71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24</w:t>
            </w:r>
          </w:p>
        </w:tc>
        <w:tc>
          <w:tcPr>
            <w:tcW w:w="7087" w:type="dxa"/>
          </w:tcPr>
          <w:p w:rsidR="002C32DC" w:rsidRPr="002E5D7D" w:rsidRDefault="002C32DC" w:rsidP="002C32DC">
            <w:pPr>
              <w:spacing w:line="307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Текст как единица языка и речи.</w:t>
            </w:r>
          </w:p>
          <w:p w:rsidR="002C32DC" w:rsidRPr="002E5D7D" w:rsidRDefault="002C32DC" w:rsidP="002C32DC">
            <w:pPr>
              <w:spacing w:line="307" w:lineRule="exact"/>
              <w:ind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2DC" w:rsidRPr="002E5D7D" w:rsidRDefault="002C32DC" w:rsidP="002C32DC">
            <w:pPr>
              <w:spacing w:line="307" w:lineRule="exact"/>
              <w:ind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5F1B71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25</w:t>
            </w:r>
          </w:p>
        </w:tc>
        <w:tc>
          <w:tcPr>
            <w:tcW w:w="7087" w:type="dxa"/>
          </w:tcPr>
          <w:p w:rsidR="002C32DC" w:rsidRPr="002E5D7D" w:rsidRDefault="002C32DC" w:rsidP="002C32DC">
            <w:pPr>
              <w:spacing w:line="30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Функциональные разновидности языка</w:t>
            </w:r>
            <w:proofErr w:type="gramStart"/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.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proofErr w:type="gramEnd"/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азговорная речь. Анекдот, шутка.</w:t>
            </w:r>
          </w:p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5F1B71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26</w:t>
            </w:r>
          </w:p>
        </w:tc>
        <w:tc>
          <w:tcPr>
            <w:tcW w:w="7087" w:type="dxa"/>
          </w:tcPr>
          <w:p w:rsidR="002C32DC" w:rsidRPr="002E5D7D" w:rsidRDefault="002C32DC" w:rsidP="002C32DC">
            <w:pPr>
              <w:spacing w:line="30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Виды преобразования текстов: аннотация, конспект.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Использование гра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фиков, диаграмм, схем для представления информации.</w:t>
            </w:r>
          </w:p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5F1B71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27</w:t>
            </w:r>
          </w:p>
        </w:tc>
        <w:tc>
          <w:tcPr>
            <w:tcW w:w="7087" w:type="dxa"/>
          </w:tcPr>
          <w:p w:rsidR="002C32DC" w:rsidRPr="002E5D7D" w:rsidRDefault="002C32DC" w:rsidP="002C32DC">
            <w:pPr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Официально-деловой стиль.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Деловое письмо, его структурные элементы и языковые особенности.</w:t>
            </w:r>
          </w:p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5F1B71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7087" w:type="dxa"/>
          </w:tcPr>
          <w:p w:rsidR="005F1B71" w:rsidRPr="002E5D7D" w:rsidRDefault="005F1B71" w:rsidP="005F1B71">
            <w:pPr>
              <w:spacing w:line="30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Учебно-научный стиль.</w:t>
            </w:r>
            <w:r w:rsidRPr="002E5D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Доклад, сообщение. Речь оппонента на защите проекта.</w:t>
            </w:r>
          </w:p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5F1B71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29</w:t>
            </w:r>
          </w:p>
        </w:tc>
        <w:tc>
          <w:tcPr>
            <w:tcW w:w="7087" w:type="dxa"/>
          </w:tcPr>
          <w:p w:rsidR="00884DB4" w:rsidRPr="002E5D7D" w:rsidRDefault="005F1B71" w:rsidP="005F1B71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>Публицистический стиль. Проблемный очерк.</w:t>
            </w: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5F1B71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7087" w:type="dxa"/>
          </w:tcPr>
          <w:p w:rsidR="00884DB4" w:rsidRPr="002E5D7D" w:rsidRDefault="005F1B71" w:rsidP="005F1B71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 xml:space="preserve">Язык художественной литературы. </w:t>
            </w:r>
            <w:r w:rsidRPr="002E5D7D">
              <w:rPr>
                <w:b w:val="0"/>
                <w:color w:val="000000"/>
                <w:sz w:val="24"/>
                <w:szCs w:val="24"/>
                <w:lang w:eastAsia="ru-RU" w:bidi="ru-RU"/>
              </w:rPr>
              <w:t>Диалогичность в художественном произведении.</w:t>
            </w: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5F1B71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31</w:t>
            </w:r>
          </w:p>
        </w:tc>
        <w:tc>
          <w:tcPr>
            <w:tcW w:w="7087" w:type="dxa"/>
          </w:tcPr>
          <w:p w:rsidR="00884DB4" w:rsidRPr="002E5D7D" w:rsidRDefault="005F1B71" w:rsidP="005F1B71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>Текст и интертекст. Афоризмы. Прецедентные тексты.</w:t>
            </w: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5F1B71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32</w:t>
            </w:r>
          </w:p>
        </w:tc>
        <w:tc>
          <w:tcPr>
            <w:tcW w:w="7087" w:type="dxa"/>
          </w:tcPr>
          <w:p w:rsidR="00884DB4" w:rsidRPr="002E5D7D" w:rsidRDefault="00E66A1B" w:rsidP="00E66A1B">
            <w:pPr>
              <w:pStyle w:val="25"/>
              <w:shd w:val="clear" w:color="auto" w:fill="auto"/>
              <w:spacing w:line="260" w:lineRule="exact"/>
              <w:rPr>
                <w:color w:val="000000"/>
                <w:sz w:val="24"/>
                <w:szCs w:val="24"/>
                <w:lang w:eastAsia="ru-RU" w:bidi="ru-RU"/>
              </w:rPr>
            </w:pPr>
            <w:r w:rsidRPr="002E5D7D">
              <w:rPr>
                <w:rStyle w:val="20"/>
                <w:rFonts w:eastAsiaTheme="minorHAnsi"/>
                <w:color w:val="FF0000"/>
                <w:sz w:val="24"/>
                <w:szCs w:val="24"/>
              </w:rPr>
              <w:t>Контрольная работа</w:t>
            </w:r>
            <w:r w:rsidRPr="002E5D7D">
              <w:rPr>
                <w:rStyle w:val="20"/>
                <w:rFonts w:eastAsiaTheme="minorHAnsi"/>
                <w:color w:val="FF0000"/>
                <w:sz w:val="24"/>
                <w:szCs w:val="24"/>
                <w:lang w:val="tt-RU"/>
              </w:rPr>
              <w:t xml:space="preserve"> по теме “ </w:t>
            </w:r>
            <w:r w:rsidRPr="002E5D7D">
              <w:rPr>
                <w:color w:val="000000"/>
                <w:sz w:val="24"/>
                <w:szCs w:val="24"/>
                <w:lang w:eastAsia="ru-RU" w:bidi="ru-RU"/>
              </w:rPr>
              <w:t>Речь. Речевая деятельность»</w:t>
            </w:r>
          </w:p>
          <w:p w:rsidR="00E66A1B" w:rsidRPr="002E5D7D" w:rsidRDefault="00E66A1B" w:rsidP="00E66A1B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5F1B71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7087" w:type="dxa"/>
          </w:tcPr>
          <w:p w:rsidR="00E66A1B" w:rsidRPr="002E5D7D" w:rsidRDefault="00E66A1B" w:rsidP="00E66A1B">
            <w:pPr>
              <w:pStyle w:val="25"/>
              <w:shd w:val="clear" w:color="auto" w:fill="auto"/>
              <w:spacing w:line="260" w:lineRule="exact"/>
              <w:rPr>
                <w:color w:val="000000"/>
                <w:sz w:val="24"/>
                <w:szCs w:val="24"/>
                <w:lang w:eastAsia="ru-RU" w:bidi="ru-RU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>Анализ контрольных работ, работа над ошибками.</w:t>
            </w:r>
          </w:p>
          <w:p w:rsidR="00E66A1B" w:rsidRPr="002E5D7D" w:rsidRDefault="00E66A1B" w:rsidP="00E66A1B">
            <w:pPr>
              <w:pStyle w:val="25"/>
              <w:shd w:val="clear" w:color="auto" w:fill="auto"/>
              <w:spacing w:line="260" w:lineRule="exact"/>
              <w:rPr>
                <w:b w:val="0"/>
                <w:sz w:val="24"/>
                <w:szCs w:val="24"/>
                <w:lang w:val="tt-RU"/>
              </w:rPr>
            </w:pPr>
            <w:r w:rsidRPr="002E5D7D">
              <w:rPr>
                <w:color w:val="FF0000"/>
                <w:sz w:val="24"/>
                <w:szCs w:val="24"/>
                <w:lang w:val="tt-RU"/>
              </w:rPr>
              <w:t>Урок –проект.</w:t>
            </w:r>
            <w:r w:rsidRPr="002E5D7D">
              <w:rPr>
                <w:sz w:val="24"/>
                <w:szCs w:val="24"/>
                <w:lang w:val="tt-RU"/>
              </w:rPr>
              <w:t>Выбор темы проектной работы</w:t>
            </w:r>
            <w:r w:rsidRPr="002E5D7D">
              <w:rPr>
                <w:b w:val="0"/>
                <w:sz w:val="24"/>
                <w:szCs w:val="24"/>
                <w:lang w:val="tt-RU"/>
              </w:rPr>
              <w:t>, составление списка литературных и электронных ресурсов для выполнения исследовательской работы.</w:t>
            </w:r>
          </w:p>
          <w:p w:rsidR="00E66A1B" w:rsidRPr="002E5D7D" w:rsidRDefault="00E66A1B" w:rsidP="00E66A1B">
            <w:pPr>
              <w:pStyle w:val="25"/>
              <w:shd w:val="clear" w:color="auto" w:fill="auto"/>
              <w:spacing w:line="260" w:lineRule="exact"/>
              <w:rPr>
                <w:color w:val="000000"/>
                <w:sz w:val="24"/>
                <w:szCs w:val="24"/>
                <w:lang w:eastAsia="ru-RU" w:bidi="ru-RU"/>
              </w:rPr>
            </w:pPr>
            <w:r w:rsidRPr="002E5D7D">
              <w:rPr>
                <w:color w:val="000000"/>
                <w:sz w:val="24"/>
                <w:szCs w:val="24"/>
                <w:lang w:eastAsia="ru-RU" w:bidi="ru-RU"/>
              </w:rPr>
              <w:t>Примерные темы проектных работ:</w:t>
            </w:r>
          </w:p>
          <w:p w:rsidR="0021598A" w:rsidRPr="002E5D7D" w:rsidRDefault="00E66A1B" w:rsidP="0021598A">
            <w:pPr>
              <w:spacing w:line="307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1</w:t>
            </w:r>
            <w:r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.Из истории русских имён.</w:t>
            </w:r>
            <w:r w:rsidR="0021598A"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Как назвать новорождённого?</w:t>
            </w:r>
          </w:p>
          <w:p w:rsidR="00E66A1B" w:rsidRPr="002E5D7D" w:rsidRDefault="00E66A1B" w:rsidP="00E66A1B">
            <w:pPr>
              <w:spacing w:line="307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2.Русские пословицы и поговорки о гостеприимстве и хлебосольстве.</w:t>
            </w:r>
          </w:p>
          <w:p w:rsidR="00E66A1B" w:rsidRPr="002E5D7D" w:rsidRDefault="00E66A1B" w:rsidP="00E66A1B">
            <w:pPr>
              <w:spacing w:line="307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3.Синонимический ряд: врач — доктор — лекарь — эскулап — целитель — врачеватель. Что общего и в чём различие.</w:t>
            </w:r>
          </w:p>
          <w:p w:rsidR="00E66A1B" w:rsidRPr="002E5D7D" w:rsidRDefault="00E66A1B" w:rsidP="00E66A1B">
            <w:pPr>
              <w:spacing w:line="307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4.Язык и юмор.</w:t>
            </w:r>
          </w:p>
          <w:p w:rsidR="00E66A1B" w:rsidRPr="002E5D7D" w:rsidRDefault="00E66A1B" w:rsidP="00E66A1B">
            <w:pPr>
              <w:spacing w:line="307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5.Анализ примеров языковой игры в шутках и анекдотах.</w:t>
            </w:r>
          </w:p>
          <w:p w:rsidR="00E66A1B" w:rsidRPr="002E5D7D" w:rsidRDefault="00E66A1B" w:rsidP="00E66A1B">
            <w:pPr>
              <w:spacing w:line="307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6.Разработка рекомендаций «Вредные советы оратору», «Как быть убеди</w:t>
            </w:r>
            <w:r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softHyphen/>
              <w:t>тельным в споре» «Успешное резюме», «Правила информационной безопасно</w:t>
            </w:r>
            <w:r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softHyphen/>
              <w:t>сти при общении в социальных сетях».</w:t>
            </w:r>
          </w:p>
          <w:p w:rsidR="0021598A" w:rsidRPr="002E5D7D" w:rsidRDefault="00E66A1B" w:rsidP="0021598A">
            <w:pPr>
              <w:spacing w:line="307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7.</w:t>
            </w:r>
            <w:r w:rsidR="0021598A"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Этикетные формы обращения.</w:t>
            </w:r>
          </w:p>
          <w:p w:rsidR="0021598A" w:rsidRPr="002E5D7D" w:rsidRDefault="0021598A" w:rsidP="0021598A">
            <w:pPr>
              <w:spacing w:line="307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8.Как быть вежливым?</w:t>
            </w:r>
          </w:p>
          <w:p w:rsidR="0021598A" w:rsidRPr="002E5D7D" w:rsidRDefault="0021598A" w:rsidP="0021598A">
            <w:pPr>
              <w:spacing w:line="307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9.Являются ли жесты универсальным языком человечества?</w:t>
            </w:r>
          </w:p>
          <w:p w:rsidR="0021598A" w:rsidRPr="002E5D7D" w:rsidRDefault="0021598A" w:rsidP="0021598A">
            <w:pPr>
              <w:spacing w:line="307" w:lineRule="exac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10.Межнациональные различия невербального общения</w:t>
            </w:r>
            <w:proofErr w:type="gramStart"/>
            <w:r w:rsidRP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.</w:t>
            </w:r>
            <w:proofErr w:type="gramEnd"/>
            <w:r w:rsid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 xml:space="preserve">  </w:t>
            </w:r>
            <w:proofErr w:type="gramStart"/>
            <w:r w:rsid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>и</w:t>
            </w:r>
            <w:bookmarkStart w:id="5" w:name="_GoBack"/>
            <w:bookmarkEnd w:id="5"/>
            <w:proofErr w:type="gramEnd"/>
            <w:r w:rsidR="002E5D7D"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  <w:t xml:space="preserve"> др.</w:t>
            </w:r>
          </w:p>
          <w:p w:rsidR="00E66A1B" w:rsidRPr="002E5D7D" w:rsidRDefault="00E66A1B" w:rsidP="00E66A1B">
            <w:pPr>
              <w:spacing w:line="307" w:lineRule="exac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84DB4" w:rsidRPr="002E5D7D" w:rsidRDefault="00884DB4" w:rsidP="00E66A1B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884DB4" w:rsidRPr="002E5D7D" w:rsidTr="00DD2604">
        <w:tc>
          <w:tcPr>
            <w:tcW w:w="959" w:type="dxa"/>
          </w:tcPr>
          <w:p w:rsidR="00884DB4" w:rsidRPr="002E5D7D" w:rsidRDefault="005F1B71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34</w:t>
            </w:r>
          </w:p>
        </w:tc>
        <w:tc>
          <w:tcPr>
            <w:tcW w:w="7087" w:type="dxa"/>
          </w:tcPr>
          <w:p w:rsidR="00884DB4" w:rsidRPr="002E5D7D" w:rsidRDefault="005F1B71" w:rsidP="005F1B71">
            <w:pPr>
              <w:pStyle w:val="25"/>
              <w:shd w:val="clear" w:color="auto" w:fill="auto"/>
              <w:spacing w:line="260" w:lineRule="exact"/>
              <w:rPr>
                <w:sz w:val="24"/>
                <w:szCs w:val="24"/>
                <w:lang w:val="tt-RU"/>
              </w:rPr>
            </w:pPr>
            <w:r w:rsidRPr="002E5D7D">
              <w:rPr>
                <w:color w:val="FF0000"/>
                <w:sz w:val="24"/>
                <w:szCs w:val="24"/>
                <w:lang w:val="tt-RU"/>
              </w:rPr>
              <w:t>За</w:t>
            </w:r>
            <w:r w:rsidRPr="002E5D7D">
              <w:rPr>
                <w:color w:val="FF0000"/>
                <w:sz w:val="24"/>
                <w:szCs w:val="24"/>
              </w:rPr>
              <w:t>щ</w:t>
            </w:r>
            <w:r w:rsidRPr="002E5D7D">
              <w:rPr>
                <w:color w:val="FF0000"/>
                <w:sz w:val="24"/>
                <w:szCs w:val="24"/>
                <w:lang w:val="tt-RU"/>
              </w:rPr>
              <w:t>ита проектных работ</w:t>
            </w:r>
            <w:r w:rsidRPr="002E5D7D">
              <w:rPr>
                <w:sz w:val="24"/>
                <w:szCs w:val="24"/>
                <w:lang w:val="tt-RU"/>
              </w:rPr>
              <w:t xml:space="preserve"> по разделу №2, №3 “</w:t>
            </w:r>
            <w:r w:rsidRPr="002E5D7D">
              <w:rPr>
                <w:color w:val="000000"/>
                <w:sz w:val="24"/>
                <w:szCs w:val="24"/>
                <w:lang w:eastAsia="ru-RU" w:bidi="ru-RU"/>
              </w:rPr>
              <w:t>Культура речи», «Речь. Речевая деятельность</w:t>
            </w:r>
            <w:proofErr w:type="gramStart"/>
            <w:r w:rsidRPr="002E5D7D">
              <w:rPr>
                <w:color w:val="000000"/>
                <w:sz w:val="24"/>
                <w:szCs w:val="24"/>
                <w:lang w:eastAsia="ru-RU" w:bidi="ru-RU"/>
              </w:rPr>
              <w:t>.»</w:t>
            </w:r>
            <w:proofErr w:type="gramEnd"/>
          </w:p>
        </w:tc>
        <w:tc>
          <w:tcPr>
            <w:tcW w:w="3544" w:type="dxa"/>
          </w:tcPr>
          <w:p w:rsidR="00884DB4" w:rsidRPr="002E5D7D" w:rsidRDefault="006833AB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  <w:r w:rsidRPr="002E5D7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14" w:type="dxa"/>
          </w:tcPr>
          <w:p w:rsidR="00884DB4" w:rsidRPr="002E5D7D" w:rsidRDefault="00884DB4" w:rsidP="0070089E">
            <w:pPr>
              <w:pStyle w:val="25"/>
              <w:shd w:val="clear" w:color="auto" w:fill="auto"/>
              <w:spacing w:line="260" w:lineRule="exact"/>
              <w:jc w:val="center"/>
              <w:rPr>
                <w:sz w:val="24"/>
                <w:szCs w:val="24"/>
                <w:lang w:val="tt-RU"/>
              </w:rPr>
            </w:pPr>
          </w:p>
        </w:tc>
      </w:tr>
    </w:tbl>
    <w:p w:rsidR="00DD2604" w:rsidRPr="002E5D7D" w:rsidRDefault="00DD2604" w:rsidP="00DD2604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DD2604" w:rsidRPr="002E5D7D" w:rsidSect="00DD26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D9E"/>
    <w:multiLevelType w:val="multilevel"/>
    <w:tmpl w:val="C52265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A37E19"/>
    <w:multiLevelType w:val="multilevel"/>
    <w:tmpl w:val="B3BA70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E7C"/>
    <w:rsid w:val="000025A1"/>
    <w:rsid w:val="00054554"/>
    <w:rsid w:val="0021598A"/>
    <w:rsid w:val="002C32DC"/>
    <w:rsid w:val="002E5D7D"/>
    <w:rsid w:val="00466756"/>
    <w:rsid w:val="004B1A60"/>
    <w:rsid w:val="004C7FDC"/>
    <w:rsid w:val="00517769"/>
    <w:rsid w:val="005229A6"/>
    <w:rsid w:val="00542BA1"/>
    <w:rsid w:val="005F1B71"/>
    <w:rsid w:val="006833AB"/>
    <w:rsid w:val="007155ED"/>
    <w:rsid w:val="00884DB4"/>
    <w:rsid w:val="00963A87"/>
    <w:rsid w:val="00A17536"/>
    <w:rsid w:val="00A8654A"/>
    <w:rsid w:val="00B756D3"/>
    <w:rsid w:val="00D65E7C"/>
    <w:rsid w:val="00DA617E"/>
    <w:rsid w:val="00DD2604"/>
    <w:rsid w:val="00E66A1B"/>
    <w:rsid w:val="00FC1CA3"/>
    <w:rsid w:val="00FE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4667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 + Полужирный"/>
    <w:basedOn w:val="2"/>
    <w:rsid w:val="004667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4667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rsid w:val="004667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70">
    <w:name w:val="Основной текст (7)"/>
    <w:basedOn w:val="7"/>
    <w:rsid w:val="004667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46675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"/>
    <w:basedOn w:val="2"/>
    <w:rsid w:val="004667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Основной текст (2) + Курсив"/>
    <w:basedOn w:val="2"/>
    <w:rsid w:val="004667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0">
    <w:name w:val="Основной текст (9)"/>
    <w:basedOn w:val="9"/>
    <w:rsid w:val="004667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14pt">
    <w:name w:val="Основной текст (7) + 14 pt;Полужирный"/>
    <w:basedOn w:val="7"/>
    <w:rsid w:val="0046675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0">
    <w:name w:val="Заголовок №2 (2)"/>
    <w:basedOn w:val="a"/>
    <w:link w:val="22"/>
    <w:rsid w:val="00466756"/>
    <w:pPr>
      <w:widowControl w:val="0"/>
      <w:shd w:val="clear" w:color="auto" w:fill="FFFFFF"/>
      <w:spacing w:before="480" w:after="0"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3">
    <w:name w:val="Заголовок №1 (3)_"/>
    <w:basedOn w:val="a0"/>
    <w:link w:val="130"/>
    <w:rsid w:val="0046675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30">
    <w:name w:val="Заголовок №1 (3)"/>
    <w:basedOn w:val="a"/>
    <w:link w:val="13"/>
    <w:rsid w:val="00466756"/>
    <w:pPr>
      <w:widowControl w:val="0"/>
      <w:shd w:val="clear" w:color="auto" w:fill="FFFFFF"/>
      <w:spacing w:before="240" w:after="24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4">
    <w:name w:val="Подпись к таблице (2)_"/>
    <w:basedOn w:val="a0"/>
    <w:link w:val="25"/>
    <w:rsid w:val="00DD260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DD260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DD2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4667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 + Полужирный"/>
    <w:basedOn w:val="2"/>
    <w:rsid w:val="004667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4667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rsid w:val="004667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70">
    <w:name w:val="Основной текст (7)"/>
    <w:basedOn w:val="7"/>
    <w:rsid w:val="004667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46675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"/>
    <w:basedOn w:val="2"/>
    <w:rsid w:val="004667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Основной текст (2) + Курсив"/>
    <w:basedOn w:val="2"/>
    <w:rsid w:val="004667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0">
    <w:name w:val="Основной текст (9)"/>
    <w:basedOn w:val="9"/>
    <w:rsid w:val="004667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14pt">
    <w:name w:val="Основной текст (7) + 14 pt;Полужирный"/>
    <w:basedOn w:val="7"/>
    <w:rsid w:val="0046675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0">
    <w:name w:val="Заголовок №2 (2)"/>
    <w:basedOn w:val="a"/>
    <w:link w:val="22"/>
    <w:rsid w:val="00466756"/>
    <w:pPr>
      <w:widowControl w:val="0"/>
      <w:shd w:val="clear" w:color="auto" w:fill="FFFFFF"/>
      <w:spacing w:before="480" w:after="0"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3">
    <w:name w:val="Заголовок №1 (3)_"/>
    <w:basedOn w:val="a0"/>
    <w:link w:val="130"/>
    <w:rsid w:val="0046675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30">
    <w:name w:val="Заголовок №1 (3)"/>
    <w:basedOn w:val="a"/>
    <w:link w:val="13"/>
    <w:rsid w:val="00466756"/>
    <w:pPr>
      <w:widowControl w:val="0"/>
      <w:shd w:val="clear" w:color="auto" w:fill="FFFFFF"/>
      <w:spacing w:before="240" w:after="24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4">
    <w:name w:val="Подпись к таблице (2)_"/>
    <w:basedOn w:val="a0"/>
    <w:link w:val="25"/>
    <w:rsid w:val="00DD260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DD260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DD2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2233</Words>
  <Characters>12732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user</cp:lastModifiedBy>
  <cp:revision>3</cp:revision>
  <dcterms:created xsi:type="dcterms:W3CDTF">2018-09-21T12:06:00Z</dcterms:created>
  <dcterms:modified xsi:type="dcterms:W3CDTF">2018-10-08T16:59:00Z</dcterms:modified>
</cp:coreProperties>
</file>